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1A" w:rsidRDefault="00C540E7">
      <w:pPr>
        <w:rPr>
          <w:rFonts w:asciiTheme="majorHAnsi" w:hAnsiTheme="majorHAnsi"/>
          <w:u w:val="single"/>
        </w:rPr>
      </w:pPr>
      <w:r w:rsidRPr="00C540E7">
        <w:rPr>
          <w:rFonts w:asciiTheme="majorHAnsi" w:hAnsiTheme="majorHAnsi"/>
          <w:u w:val="single"/>
        </w:rPr>
        <w:t>Temat: Zdrowe przekąski.</w:t>
      </w:r>
    </w:p>
    <w:p w:rsidR="00C540E7" w:rsidRDefault="00C540E7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6319405" cy="7880354"/>
            <wp:effectExtent l="19050" t="0" r="5195" b="0"/>
            <wp:docPr id="4" name="Obraz 4" descr="Praca zdalna | Przedszkole Nr 328 ,,Akademia pod czereśni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ca zdalna | Przedszkole Nr 328 ,,Akademia pod czereśnią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5" cy="788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0E7" w:rsidRDefault="00C540E7">
      <w:pPr>
        <w:rPr>
          <w:rFonts w:asciiTheme="majorHAnsi" w:hAnsiTheme="majorHAnsi"/>
        </w:rPr>
      </w:pPr>
    </w:p>
    <w:p w:rsidR="00C540E7" w:rsidRDefault="00C540E7">
      <w:pPr>
        <w:rPr>
          <w:rFonts w:asciiTheme="majorHAnsi" w:hAnsiTheme="majorHAnsi"/>
        </w:rPr>
      </w:pPr>
    </w:p>
    <w:p w:rsidR="00C540E7" w:rsidRDefault="00C540E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Wytnij i posegreguj produkty spożywcze na zdrowe i niezdrowe.</w:t>
      </w:r>
    </w:p>
    <w:p w:rsidR="00C540E7" w:rsidRDefault="00C540E7" w:rsidP="00C540E7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4920096" cy="3467548"/>
            <wp:effectExtent l="19050" t="0" r="0" b="0"/>
            <wp:docPr id="7" name="Obraz 7" descr="Zdrowe odżywianie jest teraz w modzie, cz. 1 (PD) -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drowe odżywianie jest teraz w modzie, cz. 1 (PD) - Pomoc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801" cy="34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0E7" w:rsidRDefault="00C540E7" w:rsidP="00C540E7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4739987" cy="3340613"/>
            <wp:effectExtent l="19050" t="0" r="3463" b="0"/>
            <wp:docPr id="10" name="Obraz 10" descr="Zdrowe odżywianie jest teraz w modzie, cz. 1 (PD) -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drowe odżywianie jest teraz w modzie, cz. 1 (PD) - Pomoc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665" cy="33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0E7" w:rsidRDefault="00C540E7" w:rsidP="00C540E7">
      <w:pPr>
        <w:jc w:val="center"/>
        <w:rPr>
          <w:rFonts w:asciiTheme="majorHAnsi" w:hAnsiTheme="majorHAnsi"/>
        </w:rPr>
      </w:pPr>
    </w:p>
    <w:p w:rsidR="00C540E7" w:rsidRDefault="00C540E7" w:rsidP="00C540E7">
      <w:pPr>
        <w:rPr>
          <w:rFonts w:asciiTheme="majorHAnsi" w:hAnsiTheme="majorHAnsi"/>
        </w:rPr>
      </w:pPr>
    </w:p>
    <w:p w:rsidR="00C540E7" w:rsidRDefault="00C540E7" w:rsidP="00C540E7">
      <w:pPr>
        <w:rPr>
          <w:rFonts w:asciiTheme="majorHAnsi" w:hAnsiTheme="majorHAnsi"/>
        </w:rPr>
      </w:pPr>
    </w:p>
    <w:p w:rsidR="00C540E7" w:rsidRDefault="00C540E7" w:rsidP="00C540E7">
      <w:pPr>
        <w:rPr>
          <w:rFonts w:asciiTheme="majorHAnsi" w:hAnsiTheme="majorHAnsi"/>
        </w:rPr>
      </w:pPr>
    </w:p>
    <w:p w:rsidR="00C540E7" w:rsidRDefault="00C540E7" w:rsidP="00C540E7">
      <w:pPr>
        <w:rPr>
          <w:rFonts w:asciiTheme="majorHAnsi" w:hAnsiTheme="majorHAnsi"/>
        </w:rPr>
      </w:pPr>
    </w:p>
    <w:p w:rsidR="00C540E7" w:rsidRDefault="00C540E7" w:rsidP="00C540E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ZAMIENNIKI NIEZDROWYCH PRODUKTÓW</w:t>
      </w:r>
    </w:p>
    <w:p w:rsidR="00C540E7" w:rsidRDefault="00C540E7" w:rsidP="00C540E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Chipsy </w:t>
      </w:r>
      <w:r w:rsidRPr="00C540E7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>chipsy z buraków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540E7" w:rsidTr="00C540E7">
        <w:tc>
          <w:tcPr>
            <w:tcW w:w="4606" w:type="dxa"/>
          </w:tcPr>
          <w:p w:rsidR="00C540E7" w:rsidRPr="00C540E7" w:rsidRDefault="00C540E7" w:rsidP="00C540E7">
            <w:pPr>
              <w:jc w:val="center"/>
              <w:rPr>
                <w:rFonts w:asciiTheme="majorHAnsi" w:hAnsiTheme="majorHAnsi"/>
                <w:color w:val="FF0000"/>
              </w:rPr>
            </w:pPr>
            <w:r w:rsidRPr="00C540E7">
              <w:rPr>
                <w:rFonts w:asciiTheme="majorHAnsi" w:hAnsiTheme="majorHAnsi"/>
                <w:color w:val="FF0000"/>
              </w:rPr>
              <w:t>Składniki</w:t>
            </w:r>
          </w:p>
        </w:tc>
        <w:tc>
          <w:tcPr>
            <w:tcW w:w="4606" w:type="dxa"/>
          </w:tcPr>
          <w:p w:rsidR="00C540E7" w:rsidRPr="00C540E7" w:rsidRDefault="00C540E7" w:rsidP="00C540E7">
            <w:pPr>
              <w:jc w:val="center"/>
              <w:rPr>
                <w:rFonts w:asciiTheme="majorHAnsi" w:hAnsiTheme="majorHAnsi"/>
                <w:color w:val="FF0000"/>
              </w:rPr>
            </w:pPr>
            <w:r w:rsidRPr="00C540E7">
              <w:rPr>
                <w:rFonts w:asciiTheme="majorHAnsi" w:hAnsiTheme="majorHAnsi"/>
                <w:color w:val="FF0000"/>
              </w:rPr>
              <w:t>Przygotowanie</w:t>
            </w:r>
          </w:p>
        </w:tc>
      </w:tr>
      <w:tr w:rsidR="00C540E7" w:rsidTr="00C540E7">
        <w:tc>
          <w:tcPr>
            <w:tcW w:w="4606" w:type="dxa"/>
          </w:tcPr>
          <w:p w:rsidR="00A27FC6" w:rsidRDefault="00A27FC6" w:rsidP="00C540E7">
            <w:pPr>
              <w:jc w:val="center"/>
              <w:rPr>
                <w:rFonts w:asciiTheme="majorHAnsi" w:hAnsiTheme="majorHAnsi"/>
              </w:rPr>
            </w:pPr>
          </w:p>
          <w:p w:rsidR="00C540E7" w:rsidRDefault="00C540E7" w:rsidP="00C540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- 4 buraki</w:t>
            </w:r>
          </w:p>
          <w:p w:rsidR="00C540E7" w:rsidRDefault="00C540E7" w:rsidP="00C540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oliwa</w:t>
            </w:r>
          </w:p>
          <w:p w:rsidR="00C540E7" w:rsidRDefault="00C540E7" w:rsidP="00C540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sól</w:t>
            </w:r>
          </w:p>
          <w:p w:rsidR="00C540E7" w:rsidRDefault="00C540E7" w:rsidP="00C540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przyprawy (pieprz, rozmaryn)</w:t>
            </w:r>
          </w:p>
        </w:tc>
        <w:tc>
          <w:tcPr>
            <w:tcW w:w="4606" w:type="dxa"/>
          </w:tcPr>
          <w:p w:rsidR="00C540E7" w:rsidRPr="00C540E7" w:rsidRDefault="00C540E7" w:rsidP="00A27FC6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A27FC6">
              <w:rPr>
                <w:rFonts w:asciiTheme="majorHAnsi" w:eastAsia="Times New Roman" w:hAnsiTheme="majorHAnsi" w:cs="Times New Roman"/>
                <w:lang w:eastAsia="pl-PL"/>
              </w:rPr>
              <w:t xml:space="preserve">1. </w:t>
            </w:r>
            <w:r w:rsidRPr="00C540E7">
              <w:rPr>
                <w:rFonts w:asciiTheme="majorHAnsi" w:eastAsia="Times New Roman" w:hAnsiTheme="majorHAnsi" w:cs="Times New Roman"/>
                <w:lang w:eastAsia="pl-PL"/>
              </w:rPr>
              <w:t xml:space="preserve">Piekarnik rozgrzej do temperatury 160 stopni Celsjusza. Włącz górną i dolną grzałkę oraz </w:t>
            </w:r>
            <w:proofErr w:type="spellStart"/>
            <w:r w:rsidRPr="00C540E7">
              <w:rPr>
                <w:rFonts w:asciiTheme="majorHAnsi" w:eastAsia="Times New Roman" w:hAnsiTheme="majorHAnsi" w:cs="Times New Roman"/>
                <w:lang w:eastAsia="pl-PL"/>
              </w:rPr>
              <w:t>termoobieg</w:t>
            </w:r>
            <w:proofErr w:type="spellEnd"/>
            <w:r w:rsidRPr="00C540E7">
              <w:rPr>
                <w:rFonts w:asciiTheme="majorHAnsi" w:eastAsia="Times New Roman" w:hAnsiTheme="majorHAnsi" w:cs="Times New Roman"/>
                <w:lang w:eastAsia="pl-PL"/>
              </w:rPr>
              <w:t>. Dużą blachę wyłóż papierem do pieczenia albo posmaruj niewielką ilością oliwy.</w:t>
            </w:r>
            <w:r w:rsidRPr="00A27FC6">
              <w:rPr>
                <w:rFonts w:asciiTheme="majorHAnsi" w:eastAsia="Times New Roman" w:hAnsiTheme="majorHAnsi" w:cs="Times New Roman"/>
                <w:lang w:eastAsia="pl-PL"/>
              </w:rPr>
              <w:t xml:space="preserve">                                                                             2. </w:t>
            </w:r>
            <w:r w:rsidRPr="00C540E7">
              <w:rPr>
                <w:rFonts w:asciiTheme="majorHAnsi" w:eastAsia="Times New Roman" w:hAnsiTheme="majorHAnsi" w:cs="Times New Roman"/>
                <w:lang w:eastAsia="pl-PL"/>
              </w:rPr>
              <w:t>Buraki umyj, osusz i obierz. Następnie pokrój je na cienkie plasterki</w:t>
            </w:r>
            <w:r w:rsidRPr="00A27FC6">
              <w:rPr>
                <w:rFonts w:asciiTheme="majorHAnsi" w:eastAsia="Times New Roman" w:hAnsiTheme="majorHAnsi" w:cs="Times New Roman"/>
                <w:lang w:eastAsia="pl-PL"/>
              </w:rPr>
              <w:t xml:space="preserve">.                               3. </w:t>
            </w:r>
            <w:r w:rsidRPr="00C540E7">
              <w:rPr>
                <w:rFonts w:asciiTheme="majorHAnsi" w:eastAsia="Times New Roman" w:hAnsiTheme="majorHAnsi" w:cs="Times New Roman"/>
                <w:lang w:eastAsia="pl-PL"/>
              </w:rPr>
              <w:t>Pokrojone buraczki skrop oliwą i posyp przyprawa</w:t>
            </w:r>
            <w:r w:rsidRPr="00A27FC6">
              <w:rPr>
                <w:rFonts w:asciiTheme="majorHAnsi" w:eastAsia="Times New Roman" w:hAnsiTheme="majorHAnsi" w:cs="Times New Roman"/>
                <w:lang w:eastAsia="pl-PL"/>
              </w:rPr>
              <w:t xml:space="preserve">mi.                                                               4. </w:t>
            </w:r>
            <w:r w:rsidRPr="00C540E7">
              <w:rPr>
                <w:rFonts w:asciiTheme="majorHAnsi" w:eastAsia="Times New Roman" w:hAnsiTheme="majorHAnsi" w:cs="Times New Roman"/>
                <w:lang w:eastAsia="pl-PL"/>
              </w:rPr>
              <w:t>Plasterki buraków ułóż na blasze wyłożonej papierem do pieczenia lub posmarowanej oliwą. Piecz przez około 10-15 minut - w zależności od grubości plasterków. Następnie przewróć plasterki na drugą stronę i piecz przez kolejne 10-15 minut.</w:t>
            </w:r>
          </w:p>
          <w:p w:rsidR="00C540E7" w:rsidRDefault="00C540E7" w:rsidP="00C540E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540E7" w:rsidRDefault="00C540E7" w:rsidP="00C540E7">
      <w:pPr>
        <w:jc w:val="center"/>
        <w:rPr>
          <w:rFonts w:asciiTheme="majorHAnsi" w:hAnsiTheme="majorHAnsi"/>
        </w:rPr>
      </w:pPr>
    </w:p>
    <w:p w:rsidR="00C540E7" w:rsidRDefault="00C540E7" w:rsidP="00C540E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Popcorn </w:t>
      </w:r>
      <w:r w:rsidRPr="00C540E7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pieczona ciecierzyca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540E7" w:rsidTr="00C540E7">
        <w:tc>
          <w:tcPr>
            <w:tcW w:w="4606" w:type="dxa"/>
          </w:tcPr>
          <w:p w:rsidR="00C540E7" w:rsidRPr="00C540E7" w:rsidRDefault="00C540E7" w:rsidP="00C540E7">
            <w:pPr>
              <w:jc w:val="center"/>
              <w:rPr>
                <w:rFonts w:asciiTheme="majorHAnsi" w:hAnsiTheme="majorHAnsi"/>
                <w:color w:val="FF0000"/>
              </w:rPr>
            </w:pPr>
            <w:r w:rsidRPr="00C540E7">
              <w:rPr>
                <w:rFonts w:asciiTheme="majorHAnsi" w:hAnsiTheme="majorHAnsi"/>
                <w:color w:val="FF0000"/>
              </w:rPr>
              <w:t>Składniki</w:t>
            </w:r>
          </w:p>
        </w:tc>
        <w:tc>
          <w:tcPr>
            <w:tcW w:w="4606" w:type="dxa"/>
          </w:tcPr>
          <w:p w:rsidR="00C540E7" w:rsidRPr="00C540E7" w:rsidRDefault="00C540E7" w:rsidP="00C540E7">
            <w:pPr>
              <w:jc w:val="center"/>
              <w:rPr>
                <w:rFonts w:asciiTheme="majorHAnsi" w:hAnsiTheme="majorHAnsi"/>
                <w:color w:val="FF0000"/>
              </w:rPr>
            </w:pPr>
            <w:r w:rsidRPr="00C540E7">
              <w:rPr>
                <w:rFonts w:asciiTheme="majorHAnsi" w:hAnsiTheme="majorHAnsi"/>
                <w:color w:val="FF0000"/>
              </w:rPr>
              <w:t>Przygotowanie</w:t>
            </w:r>
          </w:p>
        </w:tc>
      </w:tr>
      <w:tr w:rsidR="00C540E7" w:rsidTr="00C540E7">
        <w:tc>
          <w:tcPr>
            <w:tcW w:w="4606" w:type="dxa"/>
          </w:tcPr>
          <w:p w:rsidR="00C540E7" w:rsidRPr="00C540E7" w:rsidRDefault="00C540E7" w:rsidP="00C540E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t>-</w:t>
            </w:r>
            <w:r w:rsidRPr="00C540E7">
              <w:rPr>
                <w:rFonts w:asciiTheme="majorHAnsi" w:eastAsia="Times New Roman" w:hAnsiTheme="majorHAnsi" w:cs="Times New Roman"/>
                <w:lang w:eastAsia="pl-PL"/>
              </w:rPr>
              <w:t>250 g suchej ciecierzycy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                                             - 1 łyżka oleju                                                                - </w:t>
            </w:r>
            <w:r w:rsidRPr="00C540E7">
              <w:rPr>
                <w:rFonts w:asciiTheme="majorHAnsi" w:eastAsia="Times New Roman" w:hAnsiTheme="majorHAnsi" w:cs="Times New Roman"/>
                <w:lang w:eastAsia="pl-PL"/>
              </w:rPr>
              <w:t>szczypta soli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                                                               - </w:t>
            </w:r>
            <w:r w:rsidRPr="00C540E7">
              <w:rPr>
                <w:rFonts w:asciiTheme="majorHAnsi" w:eastAsia="Times New Roman" w:hAnsiTheme="majorHAnsi" w:cs="Times New Roman"/>
                <w:lang w:eastAsia="pl-PL"/>
              </w:rPr>
              <w:t>przyprawy, np. papryka</w:t>
            </w:r>
          </w:p>
          <w:p w:rsidR="00C540E7" w:rsidRDefault="00C540E7" w:rsidP="00C540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C540E7" w:rsidRPr="00C540E7" w:rsidRDefault="00C540E7" w:rsidP="00C540E7">
            <w:pPr>
              <w:jc w:val="center"/>
              <w:rPr>
                <w:rFonts w:asciiTheme="majorHAnsi" w:hAnsiTheme="majorHAnsi"/>
              </w:rPr>
            </w:pPr>
            <w:r w:rsidRPr="00C540E7">
              <w:rPr>
                <w:rFonts w:asciiTheme="majorHAnsi" w:hAnsiTheme="majorHAnsi"/>
              </w:rPr>
              <w:t>Ciecierzycę namoczyć przez noc, gotować do miękkości bez przykrycia w lekko osolonej wodzie (ok.1,5 h). Można ją zastąpić ciecierzycą ze słoika lub z puszki. Odsączyć cieciorkę, wymieszać z olejem i przyprawami. Wyłożyć na blachę i piec przez 30 minut w temperaturze 200°C.</w:t>
            </w:r>
          </w:p>
        </w:tc>
      </w:tr>
    </w:tbl>
    <w:p w:rsidR="00C540E7" w:rsidRDefault="00C540E7" w:rsidP="00C540E7">
      <w:pPr>
        <w:jc w:val="center"/>
        <w:rPr>
          <w:rFonts w:asciiTheme="majorHAnsi" w:hAnsiTheme="majorHAnsi"/>
        </w:rPr>
      </w:pPr>
    </w:p>
    <w:p w:rsidR="00C540E7" w:rsidRDefault="00A27FC6" w:rsidP="00A27FC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Frytki </w:t>
      </w:r>
      <w:r w:rsidRPr="00A27FC6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frytki z marchewki i pietruszki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27FC6" w:rsidTr="00A27FC6">
        <w:tc>
          <w:tcPr>
            <w:tcW w:w="4606" w:type="dxa"/>
          </w:tcPr>
          <w:p w:rsidR="00A27FC6" w:rsidRPr="00A27FC6" w:rsidRDefault="00A27FC6" w:rsidP="00A27FC6">
            <w:pPr>
              <w:jc w:val="center"/>
              <w:rPr>
                <w:rFonts w:asciiTheme="majorHAnsi" w:hAnsiTheme="majorHAnsi"/>
                <w:color w:val="FF0000"/>
              </w:rPr>
            </w:pPr>
            <w:r w:rsidRPr="00A27FC6">
              <w:rPr>
                <w:rFonts w:asciiTheme="majorHAnsi" w:hAnsiTheme="majorHAnsi"/>
                <w:color w:val="FF0000"/>
              </w:rPr>
              <w:t>Składniki</w:t>
            </w:r>
          </w:p>
        </w:tc>
        <w:tc>
          <w:tcPr>
            <w:tcW w:w="4606" w:type="dxa"/>
          </w:tcPr>
          <w:p w:rsidR="00A27FC6" w:rsidRPr="00A27FC6" w:rsidRDefault="00A27FC6" w:rsidP="00A27FC6">
            <w:pPr>
              <w:jc w:val="center"/>
              <w:rPr>
                <w:rFonts w:asciiTheme="majorHAnsi" w:hAnsiTheme="majorHAnsi"/>
                <w:color w:val="FF0000"/>
              </w:rPr>
            </w:pPr>
            <w:r w:rsidRPr="00A27FC6">
              <w:rPr>
                <w:rFonts w:asciiTheme="majorHAnsi" w:hAnsiTheme="majorHAnsi"/>
                <w:color w:val="FF0000"/>
              </w:rPr>
              <w:t>Przygotowanie</w:t>
            </w:r>
          </w:p>
        </w:tc>
      </w:tr>
      <w:tr w:rsidR="00A27FC6" w:rsidTr="00A27FC6">
        <w:tc>
          <w:tcPr>
            <w:tcW w:w="4606" w:type="dxa"/>
          </w:tcPr>
          <w:p w:rsidR="00A27FC6" w:rsidRDefault="00A27FC6" w:rsidP="00A27F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- 4 marchewki</w:t>
            </w:r>
          </w:p>
          <w:p w:rsidR="00A27FC6" w:rsidRDefault="00A27FC6" w:rsidP="00A27F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- 2 pietruszki</w:t>
            </w:r>
          </w:p>
          <w:p w:rsidR="00A27FC6" w:rsidRDefault="00A27FC6" w:rsidP="00A27F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olej</w:t>
            </w:r>
          </w:p>
          <w:p w:rsidR="00A27FC6" w:rsidRDefault="00A27FC6" w:rsidP="00A27F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tymianek</w:t>
            </w:r>
          </w:p>
          <w:p w:rsidR="00A27FC6" w:rsidRDefault="00A27FC6" w:rsidP="00A27F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odrobina soli</w:t>
            </w:r>
          </w:p>
        </w:tc>
        <w:tc>
          <w:tcPr>
            <w:tcW w:w="4606" w:type="dxa"/>
          </w:tcPr>
          <w:p w:rsidR="00A27FC6" w:rsidRPr="00A27FC6" w:rsidRDefault="00A27FC6" w:rsidP="00A27FC6">
            <w:pPr>
              <w:jc w:val="center"/>
              <w:rPr>
                <w:rFonts w:asciiTheme="majorHAnsi" w:hAnsiTheme="majorHAnsi"/>
              </w:rPr>
            </w:pPr>
            <w:r w:rsidRPr="00A27FC6">
              <w:rPr>
                <w:rFonts w:asciiTheme="majorHAnsi" w:hAnsiTheme="majorHAnsi"/>
              </w:rPr>
              <w:t>Warzywa pokroić w słupki, wymieszać z olejem i przyprawami, wyłożyć na blachę i piec w temperaturze 200°C ok. 30-40 minut.</w:t>
            </w:r>
          </w:p>
        </w:tc>
      </w:tr>
    </w:tbl>
    <w:p w:rsidR="00A27FC6" w:rsidRDefault="00A27FC6" w:rsidP="00A27FC6">
      <w:pPr>
        <w:jc w:val="center"/>
        <w:rPr>
          <w:rFonts w:asciiTheme="majorHAnsi" w:hAnsiTheme="majorHAnsi"/>
        </w:rPr>
      </w:pPr>
    </w:p>
    <w:p w:rsidR="00A27FC6" w:rsidRPr="00A27FC6" w:rsidRDefault="00A27FC6" w:rsidP="00A27FC6">
      <w:pPr>
        <w:rPr>
          <w:rFonts w:asciiTheme="majorHAnsi" w:hAnsiTheme="majorHAnsi"/>
        </w:rPr>
      </w:pPr>
      <w:r>
        <w:rPr>
          <w:rFonts w:asciiTheme="majorHAnsi" w:hAnsiTheme="majorHAnsi"/>
        </w:rPr>
        <w:t>Spróbuj w domu przygotować wybraną przekąskę. Wyszukaj innego przepisu na zdrowe przekąski.</w:t>
      </w:r>
    </w:p>
    <w:sectPr w:rsidR="00A27FC6" w:rsidRPr="00A27FC6" w:rsidSect="0063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56AD"/>
    <w:multiLevelType w:val="multilevel"/>
    <w:tmpl w:val="0BFE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94C44"/>
    <w:multiLevelType w:val="multilevel"/>
    <w:tmpl w:val="3576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40E7"/>
    <w:rsid w:val="00633E1A"/>
    <w:rsid w:val="00A27FC6"/>
    <w:rsid w:val="00C5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0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4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2020-05-10T19:30:00Z</dcterms:created>
  <dcterms:modified xsi:type="dcterms:W3CDTF">2020-05-10T19:47:00Z</dcterms:modified>
</cp:coreProperties>
</file>