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38C35" w14:textId="649CCCE4" w:rsidR="00032854" w:rsidRDefault="00032854" w:rsidP="00032854">
      <w:pPr>
        <w:jc w:val="center"/>
        <w:rPr>
          <w:sz w:val="36"/>
          <w:szCs w:val="36"/>
        </w:rPr>
      </w:pPr>
      <w:r w:rsidRPr="00032854">
        <w:rPr>
          <w:sz w:val="36"/>
          <w:szCs w:val="36"/>
        </w:rPr>
        <w:t>Zajęcia rewalidacyjne – klasa 3PPB</w:t>
      </w:r>
    </w:p>
    <w:p w14:paraId="6E6D2DDA" w14:textId="2C01D185" w:rsidR="00032854" w:rsidRDefault="00032854" w:rsidP="00032854">
      <w:pPr>
        <w:pStyle w:val="Bezodstpw"/>
      </w:pPr>
    </w:p>
    <w:p w14:paraId="0E09F6CF" w14:textId="77777777" w:rsidR="00032854" w:rsidRDefault="00032854" w:rsidP="00032854">
      <w:pPr>
        <w:pStyle w:val="Bezodstpw"/>
      </w:pPr>
    </w:p>
    <w:p w14:paraId="64B9DAA2" w14:textId="77777777" w:rsidR="00032854" w:rsidRDefault="00032854" w:rsidP="00032854">
      <w:pPr>
        <w:pStyle w:val="Bezodstpw"/>
      </w:pPr>
    </w:p>
    <w:p w14:paraId="711BEA1A" w14:textId="77777777" w:rsidR="00032854" w:rsidRDefault="00032854" w:rsidP="00032854">
      <w:pPr>
        <w:pStyle w:val="Bezodstpw"/>
      </w:pPr>
    </w:p>
    <w:p w14:paraId="5CCFA3B2" w14:textId="4905730F" w:rsidR="00032854" w:rsidRDefault="00032854" w:rsidP="00032854">
      <w:pPr>
        <w:pStyle w:val="Bezodstpw"/>
      </w:pPr>
      <w:r>
        <w:t xml:space="preserve">1. </w:t>
      </w:r>
      <w:proofErr w:type="spellStart"/>
      <w:r>
        <w:t>Wykreślanka</w:t>
      </w:r>
      <w:proofErr w:type="spellEnd"/>
      <w:r>
        <w:t xml:space="preserve"> ortograficzna </w:t>
      </w:r>
    </w:p>
    <w:p w14:paraId="558480ED" w14:textId="5752EFB2" w:rsidR="00032854" w:rsidRDefault="00032854" w:rsidP="00032854">
      <w:pPr>
        <w:pStyle w:val="Bezodstpw"/>
      </w:pPr>
    </w:p>
    <w:p w14:paraId="23C25336" w14:textId="17D4CB6E" w:rsidR="00032854" w:rsidRDefault="00032854" w:rsidP="00032854">
      <w:pPr>
        <w:pStyle w:val="Bezodstpw"/>
      </w:pPr>
      <w:r>
        <w:rPr>
          <w:noProof/>
        </w:rPr>
        <w:drawing>
          <wp:inline distT="0" distB="0" distL="0" distR="0" wp14:anchorId="1B2E722A" wp14:editId="7B1A2F0A">
            <wp:extent cx="5286375" cy="74496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51" cy="746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D02F7" w14:textId="0E788B3E" w:rsidR="00032854" w:rsidRDefault="00032854" w:rsidP="00032854">
      <w:pPr>
        <w:pStyle w:val="Bezodstpw"/>
      </w:pPr>
    </w:p>
    <w:p w14:paraId="41828F22" w14:textId="5798BA20" w:rsidR="00032854" w:rsidRPr="00032854" w:rsidRDefault="00032854" w:rsidP="00032854">
      <w:pPr>
        <w:pStyle w:val="Bezodstpw"/>
      </w:pPr>
      <w:r>
        <w:rPr>
          <w:noProof/>
        </w:rPr>
        <w:drawing>
          <wp:inline distT="0" distB="0" distL="0" distR="0" wp14:anchorId="0032F300" wp14:editId="267F950E">
            <wp:extent cx="5276850" cy="743625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079" cy="744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854" w:rsidRPr="0003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54"/>
    <w:rsid w:val="0003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EF2F"/>
  <w15:chartTrackingRefBased/>
  <w15:docId w15:val="{99C001C2-102A-4C5A-855A-B43E587F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2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2020-05-14T09:11:00Z</dcterms:created>
  <dcterms:modified xsi:type="dcterms:W3CDTF">2020-05-14T09:19:00Z</dcterms:modified>
</cp:coreProperties>
</file>