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B6" w:rsidRPr="00B512AE" w:rsidRDefault="009242B6" w:rsidP="009242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AE">
        <w:rPr>
          <w:rFonts w:ascii="Times New Roman" w:hAnsi="Times New Roman" w:cs="Times New Roman"/>
          <w:b/>
          <w:sz w:val="24"/>
          <w:szCs w:val="24"/>
        </w:rPr>
        <w:t>Zajęcia kształtujące kreatywność</w:t>
      </w:r>
    </w:p>
    <w:p w:rsidR="009242B6" w:rsidRPr="00B512AE" w:rsidRDefault="009242B6" w:rsidP="009242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04. 05</w:t>
      </w:r>
      <w:r w:rsidRPr="00B512AE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9242B6" w:rsidRPr="00B512AE" w:rsidRDefault="009242B6" w:rsidP="009242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AE">
        <w:rPr>
          <w:rFonts w:ascii="Times New Roman" w:hAnsi="Times New Roman" w:cs="Times New Roman"/>
          <w:b/>
          <w:sz w:val="24"/>
          <w:szCs w:val="24"/>
        </w:rPr>
        <w:t>Kl. 2 PP</w:t>
      </w:r>
    </w:p>
    <w:p w:rsidR="009242B6" w:rsidRPr="00B512AE" w:rsidRDefault="009242B6" w:rsidP="009242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Śpiewamy ulubione piosenki i g</w:t>
      </w:r>
      <w:r w:rsidRPr="00B512AE">
        <w:rPr>
          <w:rFonts w:ascii="Times New Roman" w:hAnsi="Times New Roman" w:cs="Times New Roman"/>
          <w:b/>
          <w:sz w:val="24"/>
          <w:szCs w:val="24"/>
        </w:rPr>
        <w:t>ramy na wirtualn</w:t>
      </w:r>
      <w:r>
        <w:rPr>
          <w:rFonts w:ascii="Times New Roman" w:hAnsi="Times New Roman" w:cs="Times New Roman"/>
          <w:b/>
          <w:sz w:val="24"/>
          <w:szCs w:val="24"/>
        </w:rPr>
        <w:t>ym instrumencie</w:t>
      </w:r>
      <w:r w:rsidRPr="00B512AE">
        <w:rPr>
          <w:rFonts w:ascii="Times New Roman" w:hAnsi="Times New Roman" w:cs="Times New Roman"/>
          <w:b/>
          <w:sz w:val="24"/>
          <w:szCs w:val="24"/>
        </w:rPr>
        <w:t>.</w:t>
      </w:r>
    </w:p>
    <w:p w:rsidR="009242B6" w:rsidRPr="00B512AE" w:rsidRDefault="009242B6" w:rsidP="009242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 po świętach majowych. Wracamy do śpiewania wybranych piosenek i ćwiczenia gry na wirtualnym instrumencie. Proponuję Wam wybranie jednej ze swoich ulubionych piosenek i śpiewanie jej wraz z wykonawcą, z różną dynamiką, to znaczy z różną głośnością. Zacznijcie od śpiewania bardzo cichego, przez ciche, średnio ciche, średnio głośne i głośne, do bardzo głośnego. Z tym ostatnim nie przesadźcie, żebyście nie wystraszyli sąsiadów</w:t>
      </w:r>
      <w:r w:rsidRPr="00CB1159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 Jeśli zaśpiewacie cicho, średnio i głośno, to też będzie bardzo dobrze. Pamiętajcie, żeby przed śpiewem rozgrzać głos, czyli się rozśpiewać. Wystarczy kilka razy zaśpiewać gamę,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doremifasola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lub delikatnie zaśpiewać jakąś melodię, używając różnych głosek, czy sylab, np. „na”, „la,” czy „o” . Starajcie się wybrany utwór śpiewać z pamięci, jeśli jeszcze tego nie potraficie, zacznijcie od nauki fragmentów i stosowania karaoke. Przypomnę Wam teraz jak znaleźć instrument wirtualny. </w:t>
      </w:r>
      <w:r w:rsidRPr="00B512AE">
        <w:rPr>
          <w:rFonts w:ascii="Times New Roman" w:hAnsi="Times New Roman" w:cs="Times New Roman"/>
          <w:sz w:val="24"/>
          <w:szCs w:val="24"/>
        </w:rPr>
        <w:t xml:space="preserve">Znajdujemy w Internecie wirtualne pianino – </w:t>
      </w:r>
      <w:hyperlink r:id="rId4" w:history="1">
        <w:r w:rsidRPr="00B512AE">
          <w:rPr>
            <w:rStyle w:val="Hipercze"/>
            <w:rFonts w:ascii="Times New Roman" w:hAnsi="Times New Roman" w:cs="Times New Roman"/>
            <w:sz w:val="24"/>
            <w:szCs w:val="24"/>
          </w:rPr>
          <w:t>https://www.musicca.com/pl/pianino</w:t>
        </w:r>
      </w:hyperlink>
      <w:r w:rsidRPr="00B512AE">
        <w:rPr>
          <w:rFonts w:ascii="Times New Roman" w:hAnsi="Times New Roman" w:cs="Times New Roman"/>
          <w:sz w:val="24"/>
          <w:szCs w:val="24"/>
        </w:rPr>
        <w:t>, lub inny podobny inst</w:t>
      </w:r>
      <w:r>
        <w:rPr>
          <w:rFonts w:ascii="Times New Roman" w:hAnsi="Times New Roman" w:cs="Times New Roman"/>
          <w:sz w:val="24"/>
          <w:szCs w:val="24"/>
        </w:rPr>
        <w:t>rument. Do wydobywania dźwięków używamy</w:t>
      </w:r>
      <w:r w:rsidRPr="00B512AE">
        <w:rPr>
          <w:rFonts w:ascii="Times New Roman" w:hAnsi="Times New Roman" w:cs="Times New Roman"/>
          <w:sz w:val="24"/>
          <w:szCs w:val="24"/>
        </w:rPr>
        <w:t xml:space="preserve"> klawiatury lub myszki.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2AE">
        <w:rPr>
          <w:rFonts w:ascii="Times New Roman" w:hAnsi="Times New Roman" w:cs="Times New Roman"/>
          <w:sz w:val="24"/>
          <w:szCs w:val="24"/>
        </w:rPr>
        <w:t xml:space="preserve">W zaproponowanym instrumencie znajduje </w:t>
      </w:r>
      <w:r>
        <w:rPr>
          <w:rFonts w:ascii="Times New Roman" w:hAnsi="Times New Roman" w:cs="Times New Roman"/>
          <w:sz w:val="24"/>
          <w:szCs w:val="24"/>
        </w:rPr>
        <w:br/>
      </w:r>
      <w:r w:rsidRPr="00B512AE">
        <w:rPr>
          <w:rFonts w:ascii="Times New Roman" w:hAnsi="Times New Roman" w:cs="Times New Roman"/>
          <w:sz w:val="24"/>
          <w:szCs w:val="24"/>
        </w:rPr>
        <w:t>się prosty opis działania. Na początek</w:t>
      </w:r>
      <w:r>
        <w:rPr>
          <w:rFonts w:ascii="Times New Roman" w:hAnsi="Times New Roman" w:cs="Times New Roman"/>
          <w:sz w:val="24"/>
          <w:szCs w:val="24"/>
        </w:rPr>
        <w:t xml:space="preserve"> ta jak poprzednio</w:t>
      </w:r>
      <w:r w:rsidRPr="00B512AE">
        <w:rPr>
          <w:rFonts w:ascii="Times New Roman" w:hAnsi="Times New Roman" w:cs="Times New Roman"/>
          <w:sz w:val="24"/>
          <w:szCs w:val="24"/>
        </w:rPr>
        <w:t xml:space="preserve"> proponuję zabawę polegającą </w:t>
      </w:r>
      <w:r>
        <w:rPr>
          <w:rFonts w:ascii="Times New Roman" w:hAnsi="Times New Roman" w:cs="Times New Roman"/>
          <w:sz w:val="24"/>
          <w:szCs w:val="24"/>
        </w:rPr>
        <w:br/>
      </w:r>
      <w:r w:rsidRPr="00B512AE">
        <w:rPr>
          <w:rFonts w:ascii="Times New Roman" w:hAnsi="Times New Roman" w:cs="Times New Roman"/>
          <w:sz w:val="24"/>
          <w:szCs w:val="24"/>
        </w:rPr>
        <w:t>na uderzaniu w dowolne klawisze, czyli swobodną improwizację. Teraz spróbujmy zagrać gamę C – dur, popularne „</w:t>
      </w:r>
      <w:proofErr w:type="spellStart"/>
      <w:r w:rsidRPr="00B512AE">
        <w:rPr>
          <w:rFonts w:ascii="Times New Roman" w:hAnsi="Times New Roman" w:cs="Times New Roman"/>
          <w:sz w:val="24"/>
          <w:szCs w:val="24"/>
        </w:rPr>
        <w:t>doremifasola</w:t>
      </w:r>
      <w:proofErr w:type="spellEnd"/>
      <w:r w:rsidRPr="00B512AE">
        <w:rPr>
          <w:rFonts w:ascii="Times New Roman" w:hAnsi="Times New Roman" w:cs="Times New Roman"/>
          <w:sz w:val="24"/>
          <w:szCs w:val="24"/>
        </w:rPr>
        <w:t xml:space="preserve">”. Pamiętajcie, gramy od dźwięku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12AE">
        <w:rPr>
          <w:rFonts w:ascii="Times New Roman" w:hAnsi="Times New Roman" w:cs="Times New Roman"/>
          <w:sz w:val="24"/>
          <w:szCs w:val="24"/>
        </w:rPr>
        <w:t xml:space="preserve"> </w:t>
      </w:r>
      <w:r w:rsidRPr="00F95D1D"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B512AE">
        <w:rPr>
          <w:rFonts w:ascii="Times New Roman" w:hAnsi="Times New Roman" w:cs="Times New Roman"/>
          <w:sz w:val="24"/>
          <w:szCs w:val="24"/>
        </w:rPr>
        <w:t xml:space="preserve">lub </w:t>
      </w:r>
      <w:r w:rsidRPr="00F95D1D">
        <w:rPr>
          <w:rFonts w:ascii="Times New Roman" w:hAnsi="Times New Roman" w:cs="Times New Roman"/>
          <w:i/>
          <w:sz w:val="24"/>
          <w:szCs w:val="24"/>
        </w:rPr>
        <w:t>do</w:t>
      </w:r>
      <w:r w:rsidRPr="00B512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B512AE">
        <w:rPr>
          <w:rFonts w:ascii="Times New Roman" w:hAnsi="Times New Roman" w:cs="Times New Roman"/>
          <w:sz w:val="24"/>
          <w:szCs w:val="24"/>
        </w:rPr>
        <w:t xml:space="preserve">do następnego dźwięku - </w:t>
      </w:r>
      <w:r w:rsidRPr="00F95D1D">
        <w:rPr>
          <w:rFonts w:ascii="Times New Roman" w:hAnsi="Times New Roman" w:cs="Times New Roman"/>
          <w:i/>
          <w:sz w:val="24"/>
          <w:szCs w:val="24"/>
        </w:rPr>
        <w:t>c</w:t>
      </w:r>
      <w:r w:rsidRPr="00B512AE">
        <w:rPr>
          <w:rFonts w:ascii="Times New Roman" w:hAnsi="Times New Roman" w:cs="Times New Roman"/>
          <w:sz w:val="24"/>
          <w:szCs w:val="24"/>
        </w:rPr>
        <w:t xml:space="preserve"> lub </w:t>
      </w:r>
      <w:r w:rsidRPr="00F95D1D">
        <w:rPr>
          <w:rFonts w:ascii="Times New Roman" w:hAnsi="Times New Roman" w:cs="Times New Roman"/>
          <w:i/>
          <w:sz w:val="24"/>
          <w:szCs w:val="24"/>
        </w:rPr>
        <w:t>do</w:t>
      </w:r>
      <w:r w:rsidRPr="00B512AE">
        <w:rPr>
          <w:rFonts w:ascii="Times New Roman" w:hAnsi="Times New Roman" w:cs="Times New Roman"/>
          <w:sz w:val="24"/>
          <w:szCs w:val="24"/>
        </w:rPr>
        <w:t>. Klawiatura wirtualnego i</w:t>
      </w:r>
      <w:r>
        <w:rPr>
          <w:rFonts w:ascii="Times New Roman" w:hAnsi="Times New Roman" w:cs="Times New Roman"/>
          <w:sz w:val="24"/>
          <w:szCs w:val="24"/>
        </w:rPr>
        <w:t xml:space="preserve">nstrumentu jest opisana. </w:t>
      </w:r>
      <w:r>
        <w:rPr>
          <w:rFonts w:ascii="Times New Roman" w:hAnsi="Times New Roman" w:cs="Times New Roman"/>
          <w:sz w:val="24"/>
          <w:szCs w:val="24"/>
        </w:rPr>
        <w:br/>
        <w:t>Teraz poćwiczcie grę gamy i spróbujcie ją zaśpiewać używając nazw solmizacyjnych</w:t>
      </w:r>
      <w:r w:rsidRPr="00B512A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</w:r>
      <w:r w:rsidRPr="00F95D1D">
        <w:rPr>
          <w:rFonts w:ascii="Times New Roman" w:hAnsi="Times New Roman" w:cs="Times New Roman"/>
          <w:i/>
          <w:sz w:val="24"/>
          <w:szCs w:val="24"/>
        </w:rPr>
        <w:t xml:space="preserve">do, </w:t>
      </w:r>
      <w:proofErr w:type="spellStart"/>
      <w:r w:rsidRPr="00F95D1D">
        <w:rPr>
          <w:rFonts w:ascii="Times New Roman" w:hAnsi="Times New Roman" w:cs="Times New Roman"/>
          <w:i/>
          <w:sz w:val="24"/>
          <w:szCs w:val="24"/>
        </w:rPr>
        <w:t>re</w:t>
      </w:r>
      <w:proofErr w:type="spellEnd"/>
      <w:r w:rsidRPr="00F95D1D">
        <w:rPr>
          <w:rFonts w:ascii="Times New Roman" w:hAnsi="Times New Roman" w:cs="Times New Roman"/>
          <w:i/>
          <w:sz w:val="24"/>
          <w:szCs w:val="24"/>
        </w:rPr>
        <w:t xml:space="preserve">, mi, </w:t>
      </w:r>
      <w:proofErr w:type="spellStart"/>
      <w:r w:rsidRPr="00F95D1D">
        <w:rPr>
          <w:rFonts w:ascii="Times New Roman" w:hAnsi="Times New Roman" w:cs="Times New Roman"/>
          <w:i/>
          <w:sz w:val="24"/>
          <w:szCs w:val="24"/>
        </w:rPr>
        <w:t>fa</w:t>
      </w:r>
      <w:proofErr w:type="spellEnd"/>
      <w:r w:rsidRPr="00F95D1D">
        <w:rPr>
          <w:rFonts w:ascii="Times New Roman" w:hAnsi="Times New Roman" w:cs="Times New Roman"/>
          <w:i/>
          <w:sz w:val="24"/>
          <w:szCs w:val="24"/>
        </w:rPr>
        <w:t xml:space="preserve">, sol, la, </w:t>
      </w:r>
      <w:proofErr w:type="spellStart"/>
      <w:r w:rsidRPr="00F95D1D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F95D1D">
        <w:rPr>
          <w:rFonts w:ascii="Times New Roman" w:hAnsi="Times New Roman" w:cs="Times New Roman"/>
          <w:i/>
          <w:sz w:val="24"/>
          <w:szCs w:val="24"/>
        </w:rPr>
        <w:t xml:space="preserve"> do</w:t>
      </w:r>
      <w:r w:rsidRPr="00B512AE">
        <w:rPr>
          <w:rFonts w:ascii="Times New Roman" w:hAnsi="Times New Roman" w:cs="Times New Roman"/>
          <w:sz w:val="24"/>
          <w:szCs w:val="24"/>
        </w:rPr>
        <w:t xml:space="preserve">, lub zanucić ją na wybranej głosce czy sylabie np. </w:t>
      </w:r>
      <w:r w:rsidRPr="00F95D1D">
        <w:rPr>
          <w:rFonts w:ascii="Times New Roman" w:hAnsi="Times New Roman" w:cs="Times New Roman"/>
          <w:i/>
          <w:sz w:val="24"/>
          <w:szCs w:val="24"/>
        </w:rPr>
        <w:t>la</w:t>
      </w:r>
      <w:r w:rsidRPr="00B512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Możecie zmienić instrument na wirtualną gitarę, czy perkusję. Pamiętajcie, że n</w:t>
      </w:r>
      <w:r w:rsidRPr="00B512AE">
        <w:rPr>
          <w:rFonts w:ascii="Times New Roman" w:hAnsi="Times New Roman" w:cs="Times New Roman"/>
          <w:sz w:val="24"/>
          <w:szCs w:val="24"/>
        </w:rPr>
        <w:t>a instrumencie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1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512AE">
        <w:rPr>
          <w:rFonts w:ascii="Times New Roman" w:hAnsi="Times New Roman" w:cs="Times New Roman"/>
          <w:sz w:val="24"/>
          <w:szCs w:val="24"/>
        </w:rPr>
        <w:t xml:space="preserve">który zaproponowałem możemy także grać za pomocą telefonu czy </w:t>
      </w:r>
      <w:proofErr w:type="spellStart"/>
      <w:r w:rsidRPr="00B512AE"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 w:rsidRPr="00B512AE">
        <w:rPr>
          <w:rFonts w:ascii="Times New Roman" w:hAnsi="Times New Roman" w:cs="Times New Roman"/>
          <w:sz w:val="24"/>
          <w:szCs w:val="24"/>
        </w:rPr>
        <w:t>.</w:t>
      </w:r>
      <w:r w:rsidRPr="00B512AE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Wyznaczonych zadań nie musicie robić od razu, możecie je sobie dowolnie podzielić. </w:t>
      </w:r>
      <w:r w:rsidRPr="00B512AE">
        <w:rPr>
          <w:rFonts w:ascii="Times New Roman" w:hAnsi="Times New Roman" w:cs="Times New Roman"/>
          <w:sz w:val="24"/>
          <w:szCs w:val="24"/>
        </w:rPr>
        <w:t>Powodzenia.</w:t>
      </w:r>
    </w:p>
    <w:p w:rsidR="008C462F" w:rsidRDefault="008C462F"/>
    <w:sectPr w:rsidR="008C462F" w:rsidSect="008C4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42B6"/>
    <w:rsid w:val="008C462F"/>
    <w:rsid w:val="0092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2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42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sicca.com/pl/piani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1785</Characters>
  <Application>Microsoft Office Word</Application>
  <DocSecurity>0</DocSecurity>
  <Lines>14</Lines>
  <Paragraphs>4</Paragraphs>
  <ScaleCrop>false</ScaleCrop>
  <Company>HP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2020-05-04T09:49:00Z</dcterms:created>
  <dcterms:modified xsi:type="dcterms:W3CDTF">2020-05-04T09:50:00Z</dcterms:modified>
</cp:coreProperties>
</file>