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Temat:   Upadek Napoleona   </w:t>
        <w:tab/>
        <w:tab/>
        <w:tab/>
        <w:tab/>
        <w:tab/>
        <w:tab/>
        <w:tab/>
        <w:t>1 IV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Jakie państwo było przyczyną upadku  Napoleona …...................................................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 1812 r czyli  …. połowie  …..... wieku Francuzi zaatakowali R…............... Do starcia doszło niedaleko Moskwy w pobliżu wsi  Borodino.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3. Scharakteryzuj krótko bitwy pod Borodino,  Pod Lipskiem, atak na Moskwę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Gdzie zesłany został  Napoleon Bonaparte?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LibreOffice/6.2.3.2$Windows_x86 LibreOffice_project/aecc05fe267cc68dde00352a451aa867b3b546ac</Application>
  <Pages>1</Pages>
  <Words>53</Words>
  <CharactersWithSpaces>405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2020-04-01T08:18:31Z</dcterms:created>
  <dc:creator>Agnieszka Ł</dc:creator>
  <dc:description/>
  <dc:language>pl-PL</dc:language>
  <cp:lastModifiedBy>Agnieszka Ł</cp:lastModifiedBy>
  <dcterms:modified xsi:type="dcterms:W3CDTF">2020-04-01T08:32:26Z</dcterms:modified>
  <cp:revision>1</cp:revision>
  <dc:subject/>
  <dc:title/>
</cp:coreProperties>
</file>