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9A" w:rsidRPr="00667E9A" w:rsidRDefault="00667E9A" w:rsidP="00667E9A">
      <w:pPr>
        <w:spacing w:before="100" w:beforeAutospacing="1" w:after="240" w:line="240" w:lineRule="auto"/>
        <w:jc w:val="both"/>
        <w:rPr>
          <w:rFonts w:ascii="Arial" w:eastAsia="Times New Roman" w:hAnsi="Arial" w:cs="Arial"/>
          <w:color w:val="FF0000"/>
          <w:sz w:val="32"/>
          <w:szCs w:val="32"/>
          <w:lang w:eastAsia="pl-PL"/>
        </w:rPr>
      </w:pPr>
      <w:r w:rsidRPr="00667E9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pl-PL"/>
        </w:rPr>
        <w:t>Zabawy ruchowe-świetlica</w:t>
      </w:r>
    </w:p>
    <w:p w:rsidR="00667E9A" w:rsidRDefault="00667E9A" w:rsidP="00667E9A">
      <w:pPr>
        <w:rPr>
          <w:rFonts w:ascii="Arial" w:eastAsia="Times New Roman" w:hAnsi="Arial" w:cs="Arial"/>
          <w:color w:val="FF0000"/>
          <w:sz w:val="32"/>
          <w:szCs w:val="32"/>
          <w:lang w:eastAsia="pl-PL"/>
        </w:rPr>
      </w:pP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  <w:t>Ćwiczenia ruchowe do wykorzystania w wolnym czasie – świetlica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  <w:t>1. Ćwiczenia obręczy barkowej i ramion. Dzieci stoją w lekkim rozkroku, z szeroko rozłożonymi ramionami. Krążenie ramion w przód, w tył, wymachy w górę i w dół, przerzucanie wo</w:t>
      </w:r>
      <w:r w:rsidR="0077390F">
        <w:rPr>
          <w:rFonts w:ascii="Arial" w:eastAsia="Times New Roman" w:hAnsi="Arial" w:cs="Arial"/>
          <w:sz w:val="32"/>
          <w:szCs w:val="32"/>
          <w:lang w:eastAsia="pl-PL"/>
        </w:rPr>
        <w:t>reczka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 xml:space="preserve"> (lub zabawki)</w:t>
      </w:r>
      <w:r w:rsidR="0077390F">
        <w:rPr>
          <w:rFonts w:ascii="Arial" w:eastAsia="Times New Roman" w:hAnsi="Arial" w:cs="Arial"/>
          <w:sz w:val="32"/>
          <w:szCs w:val="32"/>
          <w:lang w:eastAsia="pl-PL"/>
        </w:rPr>
        <w:t xml:space="preserve"> z jedn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>ej ręki do drugiej</w:t>
      </w:r>
      <w:r w:rsidR="0077390F">
        <w:rPr>
          <w:rFonts w:ascii="Arial" w:eastAsia="Times New Roman" w:hAnsi="Arial" w:cs="Arial"/>
          <w:sz w:val="32"/>
          <w:szCs w:val="32"/>
          <w:lang w:eastAsia="pl-PL"/>
        </w:rPr>
        <w:t>.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  <w:t>2. Ćwiczenia wzmacniające siłę nóg: łapanie woreczka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, 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 xml:space="preserve">(małej </w:t>
      </w:r>
      <w:r>
        <w:rPr>
          <w:rFonts w:ascii="Arial" w:eastAsia="Times New Roman" w:hAnsi="Arial" w:cs="Arial"/>
          <w:sz w:val="32"/>
          <w:szCs w:val="32"/>
          <w:lang w:eastAsia="pl-PL"/>
        </w:rPr>
        <w:t>poduszki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>)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t xml:space="preserve"> podrzucanego nogą (raz lewą, raz prawą).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  <w:t>3. Przeskakiwanie woreczka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 xml:space="preserve"> (</w:t>
      </w:r>
      <w:r>
        <w:rPr>
          <w:rFonts w:ascii="Arial" w:eastAsia="Times New Roman" w:hAnsi="Arial" w:cs="Arial"/>
          <w:sz w:val="32"/>
          <w:szCs w:val="32"/>
          <w:lang w:eastAsia="pl-PL"/>
        </w:rPr>
        <w:t>poduszki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>)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t xml:space="preserve"> leżącego przed ćwiczącymi obunóż, jednonóż, raz lewą, raz prawą nogą.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  <w:t>4. Ćwiczenia kształtujące zwinność. Dzieci mijają slalomem woreczki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 xml:space="preserve"> (</w:t>
      </w:r>
      <w:r>
        <w:rPr>
          <w:rFonts w:ascii="Arial" w:eastAsia="Times New Roman" w:hAnsi="Arial" w:cs="Arial"/>
          <w:sz w:val="32"/>
          <w:szCs w:val="32"/>
          <w:lang w:eastAsia="pl-PL"/>
        </w:rPr>
        <w:t>poduszki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>, pluszami)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t>rozłożone w odległości metra od siebie, obiegają pachołek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 xml:space="preserve"> (</w:t>
      </w:r>
      <w:r>
        <w:rPr>
          <w:rFonts w:ascii="Arial" w:eastAsia="Times New Roman" w:hAnsi="Arial" w:cs="Arial"/>
          <w:sz w:val="32"/>
          <w:szCs w:val="32"/>
          <w:lang w:eastAsia="pl-PL"/>
        </w:rPr>
        <w:t>krzesło</w:t>
      </w:r>
      <w:r w:rsidR="00450F95">
        <w:rPr>
          <w:rFonts w:ascii="Arial" w:eastAsia="Times New Roman" w:hAnsi="Arial" w:cs="Arial"/>
          <w:sz w:val="32"/>
          <w:szCs w:val="32"/>
          <w:lang w:eastAsia="pl-PL"/>
        </w:rPr>
        <w:t>)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t xml:space="preserve"> i slalomem wracają na miejsce.</w:t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</w:r>
      <w:r w:rsidRPr="00667E9A">
        <w:rPr>
          <w:rFonts w:ascii="Arial" w:eastAsia="Times New Roman" w:hAnsi="Arial" w:cs="Arial"/>
          <w:sz w:val="32"/>
          <w:szCs w:val="32"/>
          <w:lang w:eastAsia="pl-PL"/>
        </w:rPr>
        <w:br/>
      </w:r>
      <w:r w:rsidRPr="00667E9A">
        <w:rPr>
          <w:rFonts w:ascii="Arial" w:eastAsia="Times New Roman" w:hAnsi="Arial" w:cs="Arial"/>
          <w:color w:val="FF0000"/>
          <w:sz w:val="32"/>
          <w:szCs w:val="32"/>
          <w:lang w:eastAsia="pl-PL"/>
        </w:rPr>
        <w:t>Pamiętajmy o bezpieczeństwie podczas zabaw.</w:t>
      </w:r>
    </w:p>
    <w:p w:rsidR="0077390F" w:rsidRDefault="00A41013" w:rsidP="00667E9A">
      <w:r w:rsidRPr="00A41013">
        <w:rPr>
          <w:rFonts w:ascii="Arial" w:hAnsi="Arial" w:cs="Arial"/>
          <w:highlight w:val="yellow"/>
        </w:rPr>
        <w:t>Zapraszam Państwa do obejrzenia i wysłuchania razem z dziećmi, jest to strona na której są na</w:t>
      </w:r>
      <w:r w:rsidR="0077390F">
        <w:rPr>
          <w:rFonts w:ascii="Arial" w:hAnsi="Arial" w:cs="Arial"/>
          <w:highlight w:val="yellow"/>
        </w:rPr>
        <w:t>g</w:t>
      </w:r>
      <w:r w:rsidRPr="00A41013">
        <w:rPr>
          <w:rFonts w:ascii="Arial" w:hAnsi="Arial" w:cs="Arial"/>
          <w:highlight w:val="yellow"/>
        </w:rPr>
        <w:t>rane bajki, wiersze dla dzieci i nie tylko. Chwila wytchnienia razem dziećmi zapraszam.</w:t>
      </w:r>
      <w:r w:rsidRPr="00A41013">
        <w:rPr>
          <w:rFonts w:ascii="Arial" w:hAnsi="Arial" w:cs="Arial"/>
          <w:highlight w:val="yellow"/>
        </w:rPr>
        <w:br/>
      </w:r>
      <w:r w:rsidRPr="00A41013">
        <w:rPr>
          <w:rFonts w:ascii="Arial" w:hAnsi="Arial" w:cs="Arial"/>
          <w:highlight w:val="yellow"/>
        </w:rPr>
        <w:br/>
      </w:r>
      <w:hyperlink r:id="rId4" w:history="1">
        <w:r w:rsidR="0077390F" w:rsidRPr="00047E53">
          <w:rPr>
            <w:rStyle w:val="Hipercze"/>
            <w:rFonts w:ascii="Arial" w:hAnsi="Arial" w:cs="Arial"/>
            <w:highlight w:val="yellow"/>
          </w:rPr>
          <w:t>https://ninateka.pl/film/sznurowki-wesoly-ryjek-wojciech-widlak</w:t>
        </w:r>
      </w:hyperlink>
    </w:p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/>
    <w:p w:rsidR="00450F95" w:rsidRDefault="00450F95" w:rsidP="00667E9A">
      <w:pPr>
        <w:rPr>
          <w:color w:val="FF0000"/>
        </w:rPr>
      </w:pPr>
      <w:r>
        <w:rPr>
          <w:color w:val="FF0000"/>
        </w:rPr>
        <w:lastRenderedPageBreak/>
        <w:t>Wytnij i pokoloruj zajączka.</w:t>
      </w:r>
    </w:p>
    <w:p w:rsidR="00450F95" w:rsidRDefault="00450F95" w:rsidP="00667E9A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l-PL"/>
        </w:rPr>
        <w:drawing>
          <wp:inline distT="0" distB="0" distL="0" distR="0">
            <wp:extent cx="5408684" cy="5686185"/>
            <wp:effectExtent l="19050" t="0" r="1516" b="0"/>
            <wp:docPr id="1" name="Obraz 1" descr="C:\Users\sylwia\Desktop\atividade291b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atividade291bh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31" cy="568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Pokoloruj obrazek.</w:t>
      </w:r>
    </w:p>
    <w:p w:rsidR="00450F95" w:rsidRDefault="00450F95" w:rsidP="00667E9A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l-PL"/>
        </w:rPr>
        <w:drawing>
          <wp:inline distT="0" distB="0" distL="0" distR="0">
            <wp:extent cx="5955953" cy="5578608"/>
            <wp:effectExtent l="19050" t="0" r="6697" b="0"/>
            <wp:docPr id="2" name="Obraz 2" descr="C:\Users\sylwia\Desktop\skanuj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skanuj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53" cy="55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</w:p>
    <w:p w:rsidR="00450F95" w:rsidRDefault="00450F95" w:rsidP="00667E9A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Rozwiąż krzyżówkę.</w:t>
      </w:r>
    </w:p>
    <w:p w:rsidR="00450F95" w:rsidRPr="00450F95" w:rsidRDefault="00450F95" w:rsidP="00667E9A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l-PL"/>
        </w:rPr>
        <w:lastRenderedPageBreak/>
        <w:drawing>
          <wp:inline distT="0" distB="0" distL="0" distR="0">
            <wp:extent cx="5760720" cy="7359678"/>
            <wp:effectExtent l="19050" t="0" r="0" b="0"/>
            <wp:docPr id="3" name="Obraz 3" descr="C:\Users\sylwia\Desktop\świą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świątecz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13" w:rsidRPr="00A41013" w:rsidRDefault="00A41013" w:rsidP="00667E9A">
      <w:pPr>
        <w:rPr>
          <w:rFonts w:ascii="Arial" w:eastAsia="Times New Roman" w:hAnsi="Arial" w:cs="Arial"/>
          <w:sz w:val="32"/>
          <w:szCs w:val="32"/>
          <w:lang w:eastAsia="pl-PL"/>
        </w:rPr>
      </w:pPr>
      <w:r w:rsidRPr="00A41013">
        <w:rPr>
          <w:rFonts w:ascii="Arial" w:hAnsi="Arial" w:cs="Arial"/>
        </w:rPr>
        <w:br/>
      </w:r>
      <w:r w:rsidRPr="00A41013">
        <w:rPr>
          <w:rFonts w:ascii="Arial" w:hAnsi="Arial" w:cs="Arial"/>
        </w:rPr>
        <w:br/>
      </w:r>
    </w:p>
    <w:p w:rsidR="002832C8" w:rsidRDefault="002832C8"/>
    <w:sectPr w:rsidR="002832C8" w:rsidSect="00283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667E9A"/>
    <w:rsid w:val="002832C8"/>
    <w:rsid w:val="00450F95"/>
    <w:rsid w:val="00667E9A"/>
    <w:rsid w:val="00696B82"/>
    <w:rsid w:val="0077390F"/>
    <w:rsid w:val="007D425B"/>
    <w:rsid w:val="00867170"/>
    <w:rsid w:val="009529FE"/>
    <w:rsid w:val="00A41013"/>
    <w:rsid w:val="00A9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E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390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ninateka.pl/film/sznurowki-wesoly-ryjek-wojciech-widla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171</Words>
  <Characters>1028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8</cp:revision>
  <dcterms:created xsi:type="dcterms:W3CDTF">2020-04-05T13:01:00Z</dcterms:created>
  <dcterms:modified xsi:type="dcterms:W3CDTF">2020-04-06T10:55:00Z</dcterms:modified>
</cp:coreProperties>
</file>