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6DE" w:rsidRDefault="0072322E"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PRZYRODA</w:t>
      </w:r>
    </w:p>
    <w:p w:rsidR="0072322E" w:rsidRDefault="0072322E" w:rsidP="00EF73D8">
      <w:pPr>
        <w:tabs>
          <w:tab w:val="left" w:pos="1140"/>
        </w:tabs>
        <w:rPr>
          <w:rFonts w:ascii="Times New Roman" w:hAnsi="Times New Roman" w:cs="Times New Roman"/>
          <w:lang w:eastAsia="pl-PL" w:bidi="ar-SA"/>
        </w:rPr>
      </w:pPr>
      <w:r w:rsidRPr="0072322E">
        <w:rPr>
          <w:rFonts w:ascii="Times New Roman" w:hAnsi="Times New Roman" w:cs="Times New Roman"/>
          <w:b/>
          <w:sz w:val="32"/>
          <w:szCs w:val="32"/>
          <w:u w:val="single"/>
          <w:lang w:eastAsia="pl-PL" w:bidi="ar-SA"/>
        </w:rPr>
        <w:t>Temat: Życie na łące</w:t>
      </w:r>
      <w:r w:rsidRPr="0072322E">
        <w:rPr>
          <w:rFonts w:ascii="Times New Roman" w:hAnsi="Times New Roman" w:cs="Times New Roman"/>
          <w:b/>
          <w:sz w:val="32"/>
          <w:szCs w:val="32"/>
          <w:u w:val="single"/>
          <w:lang w:eastAsia="pl-PL" w:bidi="ar-SA"/>
        </w:rPr>
        <w:tab/>
      </w:r>
      <w:r>
        <w:rPr>
          <w:rFonts w:ascii="Times New Roman" w:hAnsi="Times New Roman" w:cs="Times New Roman"/>
          <w:lang w:eastAsia="pl-PL" w:bidi="ar-SA"/>
        </w:rPr>
        <w:tab/>
      </w:r>
      <w:r>
        <w:rPr>
          <w:rFonts w:ascii="Times New Roman" w:hAnsi="Times New Roman" w:cs="Times New Roman"/>
          <w:lang w:eastAsia="pl-PL" w:bidi="ar-SA"/>
        </w:rPr>
        <w:tab/>
      </w:r>
      <w:r>
        <w:rPr>
          <w:rFonts w:ascii="Times New Roman" w:hAnsi="Times New Roman" w:cs="Times New Roman"/>
          <w:lang w:eastAsia="pl-PL" w:bidi="ar-SA"/>
        </w:rPr>
        <w:tab/>
      </w:r>
      <w:r>
        <w:rPr>
          <w:rFonts w:ascii="Times New Roman" w:hAnsi="Times New Roman" w:cs="Times New Roman"/>
          <w:lang w:eastAsia="pl-PL" w:bidi="ar-SA"/>
        </w:rPr>
        <w:tab/>
      </w:r>
      <w:r w:rsidR="000A24C6">
        <w:rPr>
          <w:rFonts w:ascii="Times New Roman" w:hAnsi="Times New Roman" w:cs="Times New Roman"/>
          <w:lang w:eastAsia="pl-PL" w:bidi="ar-SA"/>
        </w:rPr>
        <w:tab/>
      </w:r>
      <w:r w:rsidR="000A24C6">
        <w:rPr>
          <w:rFonts w:ascii="Times New Roman" w:hAnsi="Times New Roman" w:cs="Times New Roman"/>
          <w:lang w:eastAsia="pl-PL" w:bidi="ar-SA"/>
        </w:rPr>
        <w:tab/>
      </w:r>
      <w:r w:rsidR="000A24C6">
        <w:rPr>
          <w:rFonts w:ascii="Times New Roman" w:hAnsi="Times New Roman" w:cs="Times New Roman"/>
          <w:lang w:eastAsia="pl-PL" w:bidi="ar-SA"/>
        </w:rPr>
        <w:tab/>
      </w:r>
      <w:r>
        <w:rPr>
          <w:rFonts w:ascii="Times New Roman" w:hAnsi="Times New Roman" w:cs="Times New Roman"/>
          <w:lang w:eastAsia="pl-PL" w:bidi="ar-SA"/>
        </w:rPr>
        <w:t>15.06.2020</w:t>
      </w:r>
    </w:p>
    <w:p w:rsidR="0072322E" w:rsidRDefault="0072322E" w:rsidP="00EF73D8">
      <w:pPr>
        <w:tabs>
          <w:tab w:val="left" w:pos="1140"/>
        </w:tabs>
        <w:rPr>
          <w:rFonts w:ascii="Times New Roman" w:hAnsi="Times New Roman" w:cs="Times New Roman"/>
          <w:lang w:eastAsia="pl-PL" w:bidi="ar-SA"/>
        </w:rPr>
      </w:pPr>
    </w:p>
    <w:p w:rsidR="000A24C6" w:rsidRDefault="000A24C6" w:rsidP="00A81D96">
      <w:pPr>
        <w:pStyle w:val="animation-ready"/>
        <w:shd w:val="clear" w:color="auto" w:fill="FFFFFF"/>
        <w:jc w:val="both"/>
        <w:rPr>
          <w:color w:val="1B1B1B"/>
          <w:sz w:val="28"/>
          <w:szCs w:val="28"/>
        </w:rPr>
      </w:pPr>
      <w:r>
        <w:rPr>
          <w:color w:val="1B1B1B"/>
          <w:sz w:val="28"/>
          <w:szCs w:val="28"/>
        </w:rPr>
        <w:t>Zapoznaj się pojęciami:</w:t>
      </w:r>
    </w:p>
    <w:p w:rsidR="000A24C6" w:rsidRPr="000A24C6" w:rsidRDefault="000A24C6" w:rsidP="000A24C6">
      <w:pPr>
        <w:widowControl/>
        <w:suppressAutoHyphens w:val="0"/>
        <w:jc w:val="both"/>
        <w:rPr>
          <w:rFonts w:ascii="Times New Roman" w:eastAsia="Times New Roman" w:hAnsi="Times New Roman" w:cs="Times New Roman"/>
          <w:b/>
          <w:bCs/>
          <w:kern w:val="0"/>
          <w:sz w:val="28"/>
          <w:szCs w:val="28"/>
          <w:lang w:eastAsia="pl-PL" w:bidi="ar-SA"/>
        </w:rPr>
      </w:pPr>
      <w:r w:rsidRPr="00A81D96">
        <w:rPr>
          <w:rFonts w:ascii="Times New Roman" w:eastAsia="Times New Roman" w:hAnsi="Times New Roman" w:cs="Times New Roman"/>
          <w:b/>
          <w:bCs/>
          <w:kern w:val="0"/>
          <w:sz w:val="28"/>
          <w:szCs w:val="28"/>
          <w:lang w:eastAsia="pl-PL" w:bidi="ar-SA"/>
        </w:rPr>
        <w:t>Łąka</w:t>
      </w:r>
      <w:r>
        <w:rPr>
          <w:rFonts w:ascii="Times New Roman" w:eastAsia="Times New Roman" w:hAnsi="Times New Roman" w:cs="Times New Roman"/>
          <w:b/>
          <w:bCs/>
          <w:kern w:val="0"/>
          <w:sz w:val="28"/>
          <w:szCs w:val="28"/>
          <w:lang w:eastAsia="pl-PL" w:bidi="ar-SA"/>
        </w:rPr>
        <w:t>-</w:t>
      </w:r>
      <w:r w:rsidRPr="00A81D96">
        <w:rPr>
          <w:rFonts w:ascii="Times New Roman" w:eastAsia="Times New Roman" w:hAnsi="Times New Roman" w:cs="Times New Roman"/>
          <w:kern w:val="0"/>
          <w:sz w:val="28"/>
          <w:szCs w:val="28"/>
          <w:lang w:eastAsia="pl-PL" w:bidi="ar-SA"/>
        </w:rPr>
        <w:t>zbiorowisko roślinne składające się z głównie z traw, bylin i innych roślin zielnych</w:t>
      </w:r>
    </w:p>
    <w:p w:rsidR="000A24C6" w:rsidRDefault="000A24C6" w:rsidP="000A24C6">
      <w:pPr>
        <w:widowControl/>
        <w:suppressAutoHyphens w:val="0"/>
        <w:jc w:val="both"/>
        <w:rPr>
          <w:rFonts w:ascii="Times New Roman" w:eastAsia="Times New Roman" w:hAnsi="Times New Roman" w:cs="Times New Roman"/>
          <w:b/>
          <w:bCs/>
          <w:kern w:val="0"/>
          <w:sz w:val="28"/>
          <w:szCs w:val="28"/>
          <w:lang w:eastAsia="pl-PL" w:bidi="ar-SA"/>
        </w:rPr>
      </w:pPr>
    </w:p>
    <w:p w:rsidR="000A24C6" w:rsidRPr="000A24C6" w:rsidRDefault="000A24C6" w:rsidP="000A24C6">
      <w:pPr>
        <w:widowControl/>
        <w:suppressAutoHyphens w:val="0"/>
        <w:jc w:val="both"/>
        <w:rPr>
          <w:rFonts w:ascii="Times New Roman" w:eastAsia="Times New Roman" w:hAnsi="Times New Roman" w:cs="Times New Roman"/>
          <w:b/>
          <w:bCs/>
          <w:kern w:val="0"/>
          <w:sz w:val="28"/>
          <w:szCs w:val="28"/>
          <w:lang w:eastAsia="pl-PL" w:bidi="ar-SA"/>
        </w:rPr>
      </w:pPr>
      <w:r w:rsidRPr="00A81D96">
        <w:rPr>
          <w:rFonts w:ascii="Times New Roman" w:eastAsia="Times New Roman" w:hAnsi="Times New Roman" w:cs="Times New Roman"/>
          <w:b/>
          <w:bCs/>
          <w:kern w:val="0"/>
          <w:sz w:val="28"/>
          <w:szCs w:val="28"/>
          <w:lang w:eastAsia="pl-PL" w:bidi="ar-SA"/>
        </w:rPr>
        <w:t>Pastwisko</w:t>
      </w:r>
      <w:r>
        <w:rPr>
          <w:rFonts w:ascii="Times New Roman" w:eastAsia="Times New Roman" w:hAnsi="Times New Roman" w:cs="Times New Roman"/>
          <w:b/>
          <w:bCs/>
          <w:kern w:val="0"/>
          <w:sz w:val="28"/>
          <w:szCs w:val="28"/>
          <w:lang w:eastAsia="pl-PL" w:bidi="ar-SA"/>
        </w:rPr>
        <w:t>-</w:t>
      </w:r>
      <w:r w:rsidRPr="00A81D96">
        <w:rPr>
          <w:rFonts w:ascii="Times New Roman" w:eastAsia="Times New Roman" w:hAnsi="Times New Roman" w:cs="Times New Roman"/>
          <w:kern w:val="0"/>
          <w:sz w:val="28"/>
          <w:szCs w:val="28"/>
          <w:lang w:eastAsia="pl-PL" w:bidi="ar-SA"/>
        </w:rPr>
        <w:t>obszar trawiasty, najczęściej ogrodzony i z dostępem do wody (naturalnej lub przywożonej przez człowieka); służy jako baza pokarmowa i teren wypasu zwierząt hodowlanych</w:t>
      </w:r>
    </w:p>
    <w:p w:rsidR="000A24C6" w:rsidRDefault="000A24C6" w:rsidP="000A24C6">
      <w:pPr>
        <w:widowControl/>
        <w:suppressAutoHyphens w:val="0"/>
        <w:jc w:val="both"/>
        <w:rPr>
          <w:rFonts w:ascii="Times New Roman" w:eastAsia="Times New Roman" w:hAnsi="Times New Roman" w:cs="Times New Roman"/>
          <w:b/>
          <w:bCs/>
          <w:kern w:val="0"/>
          <w:sz w:val="28"/>
          <w:szCs w:val="28"/>
          <w:lang w:eastAsia="pl-PL" w:bidi="ar-SA"/>
        </w:rPr>
      </w:pPr>
    </w:p>
    <w:p w:rsidR="000A24C6" w:rsidRPr="000A24C6" w:rsidRDefault="000A24C6" w:rsidP="000A24C6">
      <w:pPr>
        <w:widowControl/>
        <w:suppressAutoHyphens w:val="0"/>
        <w:jc w:val="both"/>
        <w:rPr>
          <w:rFonts w:ascii="Times New Roman" w:eastAsia="Times New Roman" w:hAnsi="Times New Roman" w:cs="Times New Roman"/>
          <w:b/>
          <w:bCs/>
          <w:kern w:val="0"/>
          <w:sz w:val="28"/>
          <w:szCs w:val="28"/>
          <w:lang w:eastAsia="pl-PL" w:bidi="ar-SA"/>
        </w:rPr>
      </w:pPr>
      <w:r w:rsidRPr="00A81D96">
        <w:rPr>
          <w:rFonts w:ascii="Times New Roman" w:eastAsia="Times New Roman" w:hAnsi="Times New Roman" w:cs="Times New Roman"/>
          <w:b/>
          <w:bCs/>
          <w:kern w:val="0"/>
          <w:sz w:val="28"/>
          <w:szCs w:val="28"/>
          <w:lang w:eastAsia="pl-PL" w:bidi="ar-SA"/>
        </w:rPr>
        <w:t>Trawy</w:t>
      </w:r>
      <w:r>
        <w:rPr>
          <w:rFonts w:ascii="Times New Roman" w:eastAsia="Times New Roman" w:hAnsi="Times New Roman" w:cs="Times New Roman"/>
          <w:b/>
          <w:bCs/>
          <w:kern w:val="0"/>
          <w:sz w:val="28"/>
          <w:szCs w:val="28"/>
          <w:lang w:eastAsia="pl-PL" w:bidi="ar-SA"/>
        </w:rPr>
        <w:t>-</w:t>
      </w:r>
      <w:r w:rsidRPr="00A81D96">
        <w:rPr>
          <w:rFonts w:ascii="Times New Roman" w:eastAsia="Times New Roman" w:hAnsi="Times New Roman" w:cs="Times New Roman"/>
          <w:kern w:val="0"/>
          <w:sz w:val="28"/>
          <w:szCs w:val="28"/>
          <w:lang w:eastAsia="pl-PL" w:bidi="ar-SA"/>
        </w:rPr>
        <w:t>wieloletnie rośliny zielne o pustych w środku łodygach, z których wyrastają długie i wąskie liście; są wiatropylne i mają drobne kwiaty skupione w kłosach</w:t>
      </w:r>
    </w:p>
    <w:p w:rsidR="00FA71B3" w:rsidRPr="00A81D96" w:rsidRDefault="00FA71B3" w:rsidP="00A81D96">
      <w:pPr>
        <w:pStyle w:val="animation-ready"/>
        <w:shd w:val="clear" w:color="auto" w:fill="FFFFFF"/>
        <w:jc w:val="both"/>
        <w:rPr>
          <w:color w:val="1B1B1B"/>
          <w:sz w:val="28"/>
          <w:szCs w:val="28"/>
        </w:rPr>
      </w:pPr>
      <w:r w:rsidRPr="00A81D96">
        <w:rPr>
          <w:color w:val="1B1B1B"/>
          <w:sz w:val="28"/>
          <w:szCs w:val="28"/>
        </w:rPr>
        <w:t>Zanim ludzie wycięli większość lasów na terenie naszego kraju, to naturalne zbiorowiska trawiaste, czyli </w:t>
      </w:r>
      <w:hyperlink r:id="rId5" w:anchor="DvINsU6oE_pl_main_concept_1" w:history="1">
        <w:r w:rsidRPr="00A81D96">
          <w:rPr>
            <w:rStyle w:val="Hipercze"/>
            <w:color w:val="15537C"/>
            <w:sz w:val="28"/>
            <w:szCs w:val="28"/>
          </w:rPr>
          <w:t>łąki</w:t>
        </w:r>
      </w:hyperlink>
      <w:r w:rsidRPr="00A81D96">
        <w:rPr>
          <w:color w:val="1B1B1B"/>
          <w:sz w:val="28"/>
          <w:szCs w:val="28"/>
        </w:rPr>
        <w:t>, występowały tylko w dolinach zalewanych regularnie przez rzeki i na wysokich stokach górskich. Drzewa nie mogły tam rosnąć, ponieważ w dolinach niszczyły je powodzie, a w górach warstwa gleby była zbyt cienka, aby korzenie mogły odpowiednio głęboko w nią wrosnąć.</w:t>
      </w:r>
    </w:p>
    <w:p w:rsidR="0072322E" w:rsidRPr="000A24C6" w:rsidRDefault="00FA71B3" w:rsidP="000A24C6">
      <w:pPr>
        <w:pStyle w:val="animation-ready"/>
        <w:shd w:val="clear" w:color="auto" w:fill="FFFFFF"/>
        <w:jc w:val="both"/>
        <w:rPr>
          <w:rStyle w:val="sr-only"/>
          <w:color w:val="1B1B1B"/>
          <w:sz w:val="28"/>
          <w:szCs w:val="28"/>
        </w:rPr>
      </w:pPr>
      <w:r w:rsidRPr="00A81D96">
        <w:rPr>
          <w:color w:val="1B1B1B"/>
          <w:sz w:val="28"/>
          <w:szCs w:val="28"/>
        </w:rPr>
        <w:t>Obecnie łąki występują na terenie niemal całej Polski. Nie porastają ponownie lasem głównie dlatego, że albo są regularnie koszone na siano, albo wypasa się na nich zwierzęta hodowlane. Na łąkach rośnie wielu gatunków </w:t>
      </w:r>
      <w:hyperlink r:id="rId6" w:anchor="DvINsU6oE_pl_main_concept_2" w:history="1">
        <w:r w:rsidRPr="00A81D96">
          <w:rPr>
            <w:rStyle w:val="Hipercze"/>
            <w:color w:val="15537C"/>
            <w:sz w:val="28"/>
            <w:szCs w:val="28"/>
          </w:rPr>
          <w:t>traw</w:t>
        </w:r>
      </w:hyperlink>
      <w:r w:rsidRPr="00A81D96">
        <w:rPr>
          <w:color w:val="1B1B1B"/>
          <w:sz w:val="28"/>
          <w:szCs w:val="28"/>
        </w:rPr>
        <w:t> i innych roślin zielnych.</w:t>
      </w:r>
      <w:r w:rsidRPr="00A81D96">
        <w:rPr>
          <w:color w:val="1B1B1B"/>
          <w:sz w:val="28"/>
          <w:szCs w:val="28"/>
        </w:rPr>
        <w:br/>
        <w:t>Trawy szybko zasiedlają nowe tereny, gdyż ich korzenie i podziemne łodygi rozrastają się bardzo szeroko. Magazynują też wytworzone w liściach składniki pokarmowe, chroniąc je przed zjedzeniem przez roślinożerców. Jednocześnie korzenie służą do rozmnażania – w ten sposób trawy budują zwartą darń. Zgryzanie trawy przez zwierzęta ani jej koszenie nie niszczy tej rośliny; Przeciwnie pobudza ją do lepszego wzrostu.</w:t>
      </w:r>
    </w:p>
    <w:p w:rsidR="00FA71B3" w:rsidRDefault="00FA71B3" w:rsidP="00EF73D8">
      <w:pPr>
        <w:tabs>
          <w:tab w:val="left" w:pos="1140"/>
        </w:tabs>
        <w:rPr>
          <w:rFonts w:ascii="Times New Roman" w:hAnsi="Times New Roman" w:cs="Times New Roman"/>
          <w:lang w:eastAsia="pl-PL" w:bidi="ar-SA"/>
        </w:rPr>
      </w:pPr>
      <w:r>
        <w:rPr>
          <w:noProof/>
          <w:lang w:eastAsia="pl-PL" w:bidi="ar-SA"/>
        </w:rPr>
        <w:drawing>
          <wp:inline distT="0" distB="0" distL="0" distR="0">
            <wp:extent cx="5579035" cy="3228285"/>
            <wp:effectExtent l="19050" t="0" r="2615" b="0"/>
            <wp:docPr id="1" name="Obraz 1" descr="Fotografia łąki. Widać zieloną trawę, wśród której znajdują się kwiaty o różnych kolorach. W tle kilka drzew o ciemnozielonych koro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łąki. Widać zieloną trawę, wśród której znajdują się kwiaty o różnych kolorach. W tle kilka drzew o ciemnozielonych koronach."/>
                    <pic:cNvPicPr>
                      <a:picLocks noChangeAspect="1" noChangeArrowheads="1"/>
                    </pic:cNvPicPr>
                  </pic:nvPicPr>
                  <pic:blipFill>
                    <a:blip r:embed="rId7" cstate="print"/>
                    <a:srcRect/>
                    <a:stretch>
                      <a:fillRect/>
                    </a:stretch>
                  </pic:blipFill>
                  <pic:spPr bwMode="auto">
                    <a:xfrm>
                      <a:off x="0" y="0"/>
                      <a:ext cx="5584987" cy="3231729"/>
                    </a:xfrm>
                    <a:prstGeom prst="rect">
                      <a:avLst/>
                    </a:prstGeom>
                    <a:noFill/>
                    <a:ln w="9525">
                      <a:noFill/>
                      <a:miter lim="800000"/>
                      <a:headEnd/>
                      <a:tailEnd/>
                    </a:ln>
                  </pic:spPr>
                </pic:pic>
              </a:graphicData>
            </a:graphic>
          </wp:inline>
        </w:drawing>
      </w:r>
    </w:p>
    <w:p w:rsidR="00FA71B3" w:rsidRDefault="00FA71B3" w:rsidP="00EF73D8">
      <w:pPr>
        <w:tabs>
          <w:tab w:val="left" w:pos="1140"/>
        </w:tabs>
        <w:rPr>
          <w:rFonts w:ascii="Helvetica" w:hAnsi="Helvetica"/>
          <w:color w:val="4E4E4E"/>
          <w:sz w:val="18"/>
          <w:szCs w:val="18"/>
          <w:shd w:val="clear" w:color="auto" w:fill="FFFFFF"/>
        </w:rPr>
      </w:pPr>
      <w:r>
        <w:rPr>
          <w:rFonts w:ascii="Helvetica" w:hAnsi="Helvetica"/>
          <w:color w:val="4E4E4E"/>
          <w:sz w:val="18"/>
          <w:szCs w:val="18"/>
          <w:shd w:val="clear" w:color="auto" w:fill="FFFFFF"/>
        </w:rPr>
        <w:t>Łąka jest środowiskiem życia wielu różnorodnych roślin oraz zwierząt</w:t>
      </w:r>
    </w:p>
    <w:p w:rsidR="00FA71B3" w:rsidRDefault="00FA71B3" w:rsidP="00EF73D8">
      <w:pPr>
        <w:tabs>
          <w:tab w:val="left" w:pos="1140"/>
        </w:tabs>
        <w:rPr>
          <w:rFonts w:ascii="Helvetica" w:hAnsi="Helvetica"/>
          <w:color w:val="4E4E4E"/>
          <w:sz w:val="18"/>
          <w:szCs w:val="18"/>
          <w:shd w:val="clear" w:color="auto" w:fill="FFFFFF"/>
        </w:rPr>
      </w:pPr>
    </w:p>
    <w:p w:rsidR="000A24C6" w:rsidRDefault="000A24C6" w:rsidP="00A81D96">
      <w:pPr>
        <w:tabs>
          <w:tab w:val="left" w:pos="1140"/>
        </w:tabs>
        <w:jc w:val="both"/>
        <w:rPr>
          <w:rFonts w:ascii="Times New Roman" w:hAnsi="Times New Roman" w:cs="Times New Roman"/>
          <w:color w:val="1B1B1B"/>
          <w:sz w:val="28"/>
          <w:szCs w:val="28"/>
          <w:shd w:val="clear" w:color="auto" w:fill="FFFFFF"/>
        </w:rPr>
      </w:pPr>
    </w:p>
    <w:p w:rsidR="00FA71B3" w:rsidRPr="00A81D96" w:rsidRDefault="00FA71B3" w:rsidP="00A81D96">
      <w:pPr>
        <w:tabs>
          <w:tab w:val="left" w:pos="1140"/>
        </w:tabs>
        <w:jc w:val="both"/>
        <w:rPr>
          <w:rFonts w:ascii="Times New Roman" w:hAnsi="Times New Roman" w:cs="Times New Roman"/>
          <w:color w:val="1B1B1B"/>
          <w:sz w:val="28"/>
          <w:szCs w:val="28"/>
          <w:shd w:val="clear" w:color="auto" w:fill="FFFFFF"/>
        </w:rPr>
      </w:pPr>
      <w:r w:rsidRPr="00A81D96">
        <w:rPr>
          <w:rFonts w:ascii="Times New Roman" w:hAnsi="Times New Roman" w:cs="Times New Roman"/>
          <w:color w:val="1B1B1B"/>
          <w:sz w:val="28"/>
          <w:szCs w:val="28"/>
          <w:shd w:val="clear" w:color="auto" w:fill="FFFFFF"/>
        </w:rPr>
        <w:lastRenderedPageBreak/>
        <w:t>W Polsce na łąkach żyje w</w:t>
      </w:r>
      <w:r w:rsidR="000A24C6">
        <w:rPr>
          <w:rFonts w:ascii="Times New Roman" w:hAnsi="Times New Roman" w:cs="Times New Roman"/>
          <w:color w:val="1B1B1B"/>
          <w:sz w:val="28"/>
          <w:szCs w:val="28"/>
          <w:shd w:val="clear" w:color="auto" w:fill="FFFFFF"/>
        </w:rPr>
        <w:t>iele różnych roślin. Dostarczają</w:t>
      </w:r>
      <w:r w:rsidRPr="00A81D96">
        <w:rPr>
          <w:rFonts w:ascii="Times New Roman" w:hAnsi="Times New Roman" w:cs="Times New Roman"/>
          <w:color w:val="1B1B1B"/>
          <w:sz w:val="28"/>
          <w:szCs w:val="28"/>
          <w:shd w:val="clear" w:color="auto" w:fill="FFFFFF"/>
        </w:rPr>
        <w:t xml:space="preserve"> one paszy dla zwierząt hodowlanych i dzikich. Można tu spotkać liczne trawy, a także koniczynę, groszek i mniszek. W wilgotnych miejscach pojawia się szczaw i jaskry. Takie łąki są koszone raz lub więcej razy w roku. Na siedliskach suchych i ubogich (skały, piasek, rumowiska) tworzą się </w:t>
      </w:r>
      <w:r w:rsidRPr="00A81D96">
        <w:rPr>
          <w:rStyle w:val="Pogrubienie"/>
          <w:rFonts w:ascii="Times New Roman" w:hAnsi="Times New Roman" w:cs="Times New Roman"/>
          <w:color w:val="1B1B1B"/>
          <w:sz w:val="28"/>
          <w:szCs w:val="28"/>
        </w:rPr>
        <w:t>murawy</w:t>
      </w:r>
      <w:r w:rsidRPr="00A81D96">
        <w:rPr>
          <w:rFonts w:ascii="Times New Roman" w:hAnsi="Times New Roman" w:cs="Times New Roman"/>
          <w:color w:val="1B1B1B"/>
          <w:sz w:val="28"/>
          <w:szCs w:val="28"/>
          <w:shd w:val="clear" w:color="auto" w:fill="FFFFFF"/>
        </w:rPr>
        <w:t>, na których wypasa się owce. Na polach rosną te rośliny, które są uprawiane, a także inne rośliny, które rozsiały się tam same, bez pomocy człowieka. Ważnym składnikiem pól są miedze – pasy zieleni między polami, na których rosną rośliny typowe dla łąk.</w:t>
      </w:r>
    </w:p>
    <w:p w:rsidR="00FA71B3" w:rsidRDefault="00FA71B3" w:rsidP="00A81D96">
      <w:pPr>
        <w:tabs>
          <w:tab w:val="left" w:pos="1140"/>
        </w:tabs>
        <w:jc w:val="both"/>
        <w:rPr>
          <w:rFonts w:ascii="Garamond" w:hAnsi="Garamond"/>
          <w:color w:val="1B1B1B"/>
          <w:shd w:val="clear" w:color="auto" w:fill="FFFFFF"/>
        </w:rPr>
      </w:pPr>
    </w:p>
    <w:p w:rsidR="00FA71B3" w:rsidRDefault="00FA71B3" w:rsidP="00EF73D8">
      <w:pPr>
        <w:tabs>
          <w:tab w:val="left" w:pos="1140"/>
        </w:tabs>
        <w:rPr>
          <w:rFonts w:ascii="Times New Roman" w:hAnsi="Times New Roman" w:cs="Times New Roman"/>
          <w:lang w:eastAsia="pl-PL" w:bidi="ar-SA"/>
        </w:rPr>
      </w:pPr>
      <w:r>
        <w:rPr>
          <w:noProof/>
          <w:lang w:eastAsia="pl-PL" w:bidi="ar-SA"/>
        </w:rPr>
        <w:drawing>
          <wp:inline distT="0" distB="0" distL="0" distR="0">
            <wp:extent cx="5003800" cy="3752850"/>
            <wp:effectExtent l="19050" t="0" r="6350" b="0"/>
            <wp:docPr id="4" name="Obraz 4" descr="Fotografia przedstawia kępę różowo kwitnącej koniczyny łąkowej. Koniczyna ma trójdzielne, ciemnozielone liście. Łodygi wzniesione wysoko, na szczytach kuliste kwiatostany. Wokół inne, niekwitnące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rzedstawia kępę różowo kwitnącej koniczyny łąkowej. Koniczyna ma trójdzielne, ciemnozielone liście. Łodygi wzniesione wysoko, na szczytach kuliste kwiatostany. Wokół inne, niekwitnące rośliny."/>
                    <pic:cNvPicPr>
                      <a:picLocks noChangeAspect="1" noChangeArrowheads="1"/>
                    </pic:cNvPicPr>
                  </pic:nvPicPr>
                  <pic:blipFill>
                    <a:blip r:embed="rId8" cstate="print"/>
                    <a:srcRect/>
                    <a:stretch>
                      <a:fillRect/>
                    </a:stretch>
                  </pic:blipFill>
                  <pic:spPr bwMode="auto">
                    <a:xfrm>
                      <a:off x="0" y="0"/>
                      <a:ext cx="5003800" cy="3752850"/>
                    </a:xfrm>
                    <a:prstGeom prst="rect">
                      <a:avLst/>
                    </a:prstGeom>
                    <a:noFill/>
                    <a:ln w="9525">
                      <a:noFill/>
                      <a:miter lim="800000"/>
                      <a:headEnd/>
                      <a:tailEnd/>
                    </a:ln>
                  </pic:spPr>
                </pic:pic>
              </a:graphicData>
            </a:graphic>
          </wp:inline>
        </w:drawing>
      </w:r>
    </w:p>
    <w:p w:rsidR="00FA71B3" w:rsidRDefault="00FA71B3" w:rsidP="00EF73D8">
      <w:pPr>
        <w:tabs>
          <w:tab w:val="left" w:pos="1140"/>
        </w:tabs>
        <w:rPr>
          <w:rFonts w:ascii="Helvetica" w:hAnsi="Helvetica"/>
          <w:color w:val="4E4E4E"/>
          <w:sz w:val="18"/>
          <w:szCs w:val="18"/>
          <w:shd w:val="clear" w:color="auto" w:fill="FFFFFF"/>
        </w:rPr>
      </w:pPr>
      <w:r>
        <w:rPr>
          <w:rFonts w:ascii="Helvetica" w:hAnsi="Helvetica"/>
          <w:color w:val="4E4E4E"/>
          <w:sz w:val="18"/>
          <w:szCs w:val="18"/>
          <w:shd w:val="clear" w:color="auto" w:fill="FFFFFF"/>
        </w:rPr>
        <w:t>Koniczyna to roślina pastewna, ale też miododajna i lecznicza</w:t>
      </w:r>
    </w:p>
    <w:p w:rsidR="00FA71B3" w:rsidRDefault="00FA71B3" w:rsidP="00EF73D8">
      <w:pPr>
        <w:tabs>
          <w:tab w:val="left" w:pos="1140"/>
        </w:tabs>
        <w:rPr>
          <w:rFonts w:ascii="Helvetica" w:hAnsi="Helvetica"/>
          <w:color w:val="4E4E4E"/>
          <w:sz w:val="18"/>
          <w:szCs w:val="18"/>
          <w:shd w:val="clear" w:color="auto" w:fill="FFFFFF"/>
        </w:rPr>
      </w:pPr>
    </w:p>
    <w:p w:rsidR="00FA71B3" w:rsidRPr="00A81D96" w:rsidRDefault="00FA71B3" w:rsidP="00A81D96">
      <w:pPr>
        <w:tabs>
          <w:tab w:val="left" w:pos="1140"/>
        </w:tabs>
        <w:jc w:val="both"/>
        <w:rPr>
          <w:rFonts w:ascii="Times New Roman" w:hAnsi="Times New Roman" w:cs="Times New Roman"/>
          <w:color w:val="1B1B1B"/>
          <w:sz w:val="28"/>
          <w:szCs w:val="28"/>
          <w:shd w:val="clear" w:color="auto" w:fill="FFFFFF"/>
        </w:rPr>
      </w:pPr>
      <w:r w:rsidRPr="00A81D96">
        <w:rPr>
          <w:rFonts w:ascii="Times New Roman" w:hAnsi="Times New Roman" w:cs="Times New Roman"/>
          <w:color w:val="1B1B1B"/>
          <w:sz w:val="28"/>
          <w:szCs w:val="28"/>
          <w:shd w:val="clear" w:color="auto" w:fill="FFFFFF"/>
        </w:rPr>
        <w:t xml:space="preserve">Na łąkach spotyka się liczne gatunki zwierząt, a wśród nich przede wszystkim liczne bezkręgowce. Wśród </w:t>
      </w:r>
      <w:r w:rsidRPr="000A24C6">
        <w:rPr>
          <w:rFonts w:ascii="Times New Roman" w:hAnsi="Times New Roman" w:cs="Times New Roman"/>
          <w:color w:val="1B1B1B"/>
          <w:sz w:val="28"/>
          <w:szCs w:val="28"/>
          <w:u w:val="single"/>
          <w:shd w:val="clear" w:color="auto" w:fill="FFFFFF"/>
        </w:rPr>
        <w:t>owadów</w:t>
      </w:r>
      <w:r w:rsidRPr="00A81D96">
        <w:rPr>
          <w:rFonts w:ascii="Times New Roman" w:hAnsi="Times New Roman" w:cs="Times New Roman"/>
          <w:color w:val="1B1B1B"/>
          <w:sz w:val="28"/>
          <w:szCs w:val="28"/>
          <w:shd w:val="clear" w:color="auto" w:fill="FFFFFF"/>
        </w:rPr>
        <w:t xml:space="preserve"> należy wymienić pasikoniki i grające wieczorami świerszcze. Są także motyle, mrówki, trzmiele oraz wiele różnych pająków. Żyją tu także </w:t>
      </w:r>
      <w:r w:rsidRPr="000A24C6">
        <w:rPr>
          <w:rFonts w:ascii="Times New Roman" w:hAnsi="Times New Roman" w:cs="Times New Roman"/>
          <w:color w:val="1B1B1B"/>
          <w:sz w:val="28"/>
          <w:szCs w:val="28"/>
          <w:u w:val="single"/>
          <w:shd w:val="clear" w:color="auto" w:fill="FFFFFF"/>
        </w:rPr>
        <w:t xml:space="preserve">płazy </w:t>
      </w:r>
      <w:r w:rsidRPr="00A81D96">
        <w:rPr>
          <w:rFonts w:ascii="Times New Roman" w:hAnsi="Times New Roman" w:cs="Times New Roman"/>
          <w:color w:val="1B1B1B"/>
          <w:sz w:val="28"/>
          <w:szCs w:val="28"/>
          <w:shd w:val="clear" w:color="auto" w:fill="FFFFFF"/>
        </w:rPr>
        <w:t xml:space="preserve">(np. żaba </w:t>
      </w:r>
      <w:proofErr w:type="spellStart"/>
      <w:r w:rsidRPr="00A81D96">
        <w:rPr>
          <w:rFonts w:ascii="Times New Roman" w:hAnsi="Times New Roman" w:cs="Times New Roman"/>
          <w:color w:val="1B1B1B"/>
          <w:sz w:val="28"/>
          <w:szCs w:val="28"/>
          <w:shd w:val="clear" w:color="auto" w:fill="FFFFFF"/>
        </w:rPr>
        <w:t>trawna</w:t>
      </w:r>
      <w:proofErr w:type="spellEnd"/>
      <w:r w:rsidRPr="00A81D96">
        <w:rPr>
          <w:rFonts w:ascii="Times New Roman" w:hAnsi="Times New Roman" w:cs="Times New Roman"/>
          <w:color w:val="1B1B1B"/>
          <w:sz w:val="28"/>
          <w:szCs w:val="28"/>
          <w:shd w:val="clear" w:color="auto" w:fill="FFFFFF"/>
        </w:rPr>
        <w:t xml:space="preserve"> i ropuchy) oraz </w:t>
      </w:r>
      <w:r w:rsidRPr="000A24C6">
        <w:rPr>
          <w:rFonts w:ascii="Times New Roman" w:hAnsi="Times New Roman" w:cs="Times New Roman"/>
          <w:color w:val="1B1B1B"/>
          <w:sz w:val="28"/>
          <w:szCs w:val="28"/>
          <w:u w:val="single"/>
          <w:shd w:val="clear" w:color="auto" w:fill="FFFFFF"/>
        </w:rPr>
        <w:t>gady</w:t>
      </w:r>
      <w:r w:rsidRPr="00A81D96">
        <w:rPr>
          <w:rFonts w:ascii="Times New Roman" w:hAnsi="Times New Roman" w:cs="Times New Roman"/>
          <w:color w:val="1B1B1B"/>
          <w:sz w:val="28"/>
          <w:szCs w:val="28"/>
          <w:shd w:val="clear" w:color="auto" w:fill="FFFFFF"/>
        </w:rPr>
        <w:t xml:space="preserve"> – węże i jaszczurki. Na łąkach gnieżdżą się kuropatwy i przepiórki, a pożywienia szukają trznadle, szczygły i myszołowy. Na łąkach można też spotkać niewielkie ssaki: myszy, krety i zające.</w:t>
      </w:r>
    </w:p>
    <w:p w:rsidR="00FA71B3" w:rsidRPr="00A81D96" w:rsidRDefault="00FA71B3" w:rsidP="00A81D96">
      <w:pPr>
        <w:tabs>
          <w:tab w:val="left" w:pos="1140"/>
        </w:tabs>
        <w:jc w:val="both"/>
        <w:rPr>
          <w:rFonts w:ascii="Times New Roman" w:hAnsi="Times New Roman" w:cs="Times New Roman"/>
          <w:color w:val="1B1B1B"/>
          <w:sz w:val="28"/>
          <w:szCs w:val="28"/>
          <w:shd w:val="clear" w:color="auto" w:fill="FFFFFF"/>
        </w:rPr>
      </w:pPr>
    </w:p>
    <w:p w:rsidR="00FA71B3" w:rsidRDefault="00FA71B3" w:rsidP="00EF73D8">
      <w:pPr>
        <w:tabs>
          <w:tab w:val="left" w:pos="1140"/>
        </w:tabs>
        <w:rPr>
          <w:rFonts w:ascii="Times New Roman" w:hAnsi="Times New Roman" w:cs="Times New Roman"/>
          <w:lang w:eastAsia="pl-PL" w:bidi="ar-SA"/>
        </w:rPr>
      </w:pPr>
      <w:r>
        <w:rPr>
          <w:noProof/>
          <w:lang w:eastAsia="pl-PL" w:bidi="ar-SA"/>
        </w:rPr>
        <w:lastRenderedPageBreak/>
        <w:drawing>
          <wp:inline distT="0" distB="0" distL="0" distR="0">
            <wp:extent cx="5119370" cy="3839528"/>
            <wp:effectExtent l="19050" t="0" r="5080" b="0"/>
            <wp:docPr id="7" name="Obraz 7" descr="Fotografia przedstawia pasikonika w dużym zbliżeniu. Zielono-brązowy owad siedzi pionowo na źdźble trawy, obejmując je odnóżami. Duża głowa u góry, na niej krótkie proste czułki i duże oczy. Tylna para kończyn złożona wzdłuż odwł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rzedstawia pasikonika w dużym zbliżeniu. Zielono-brązowy owad siedzi pionowo na źdźble trawy, obejmując je odnóżami. Duża głowa u góry, na niej krótkie proste czułki i duże oczy. Tylna para kończyn złożona wzdłuż odwłoka."/>
                    <pic:cNvPicPr>
                      <a:picLocks noChangeAspect="1" noChangeArrowheads="1"/>
                    </pic:cNvPicPr>
                  </pic:nvPicPr>
                  <pic:blipFill>
                    <a:blip r:embed="rId9" cstate="print"/>
                    <a:srcRect/>
                    <a:stretch>
                      <a:fillRect/>
                    </a:stretch>
                  </pic:blipFill>
                  <pic:spPr bwMode="auto">
                    <a:xfrm>
                      <a:off x="0" y="0"/>
                      <a:ext cx="5119370" cy="3839528"/>
                    </a:xfrm>
                    <a:prstGeom prst="rect">
                      <a:avLst/>
                    </a:prstGeom>
                    <a:noFill/>
                    <a:ln w="9525">
                      <a:noFill/>
                      <a:miter lim="800000"/>
                      <a:headEnd/>
                      <a:tailEnd/>
                    </a:ln>
                  </pic:spPr>
                </pic:pic>
              </a:graphicData>
            </a:graphic>
          </wp:inline>
        </w:drawing>
      </w:r>
    </w:p>
    <w:p w:rsidR="00FA71B3" w:rsidRDefault="00FA71B3"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pasikonik</w:t>
      </w:r>
    </w:p>
    <w:p w:rsidR="00FA71B3" w:rsidRDefault="00FA71B3" w:rsidP="00EF73D8">
      <w:pPr>
        <w:tabs>
          <w:tab w:val="left" w:pos="1140"/>
        </w:tabs>
        <w:rPr>
          <w:rFonts w:ascii="Times New Roman" w:hAnsi="Times New Roman" w:cs="Times New Roman"/>
          <w:lang w:eastAsia="pl-PL" w:bidi="ar-SA"/>
        </w:rPr>
      </w:pPr>
    </w:p>
    <w:p w:rsidR="00FA71B3" w:rsidRDefault="00FA71B3" w:rsidP="00EF73D8">
      <w:pPr>
        <w:tabs>
          <w:tab w:val="left" w:pos="1140"/>
        </w:tabs>
        <w:rPr>
          <w:rFonts w:ascii="Times New Roman" w:hAnsi="Times New Roman" w:cs="Times New Roman"/>
          <w:lang w:eastAsia="pl-PL" w:bidi="ar-SA"/>
        </w:rPr>
      </w:pPr>
      <w:r>
        <w:rPr>
          <w:noProof/>
          <w:lang w:eastAsia="pl-PL" w:bidi="ar-SA"/>
        </w:rPr>
        <w:drawing>
          <wp:inline distT="0" distB="0" distL="0" distR="0">
            <wp:extent cx="4862195" cy="3241463"/>
            <wp:effectExtent l="19050" t="0" r="0" b="0"/>
            <wp:docPr id="10" name="Obraz 10" descr="Fotografia przedstawia w zbliżeniu kuropatwę. Ptak podobny do kury stoi na łące, dziób w lewo. Ma szare upierzenie w brązowe cętki. Głowa mała z pomarańczowymi pasami wzdłuż, czarnym okiem i krótkim dzio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a przedstawia w zbliżeniu kuropatwę. Ptak podobny do kury stoi na łące, dziób w lewo. Ma szare upierzenie w brązowe cętki. Głowa mała z pomarańczowymi pasami wzdłuż, czarnym okiem i krótkim dziobem."/>
                    <pic:cNvPicPr>
                      <a:picLocks noChangeAspect="1" noChangeArrowheads="1"/>
                    </pic:cNvPicPr>
                  </pic:nvPicPr>
                  <pic:blipFill>
                    <a:blip r:embed="rId10" cstate="print"/>
                    <a:srcRect/>
                    <a:stretch>
                      <a:fillRect/>
                    </a:stretch>
                  </pic:blipFill>
                  <pic:spPr bwMode="auto">
                    <a:xfrm>
                      <a:off x="0" y="0"/>
                      <a:ext cx="4862195" cy="3241463"/>
                    </a:xfrm>
                    <a:prstGeom prst="rect">
                      <a:avLst/>
                    </a:prstGeom>
                    <a:noFill/>
                    <a:ln w="9525">
                      <a:noFill/>
                      <a:miter lim="800000"/>
                      <a:headEnd/>
                      <a:tailEnd/>
                    </a:ln>
                  </pic:spPr>
                </pic:pic>
              </a:graphicData>
            </a:graphic>
          </wp:inline>
        </w:drawing>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sidRPr="00FA71B3">
        <w:rPr>
          <w:rFonts w:ascii="Helvetica" w:eastAsia="Times New Roman" w:hAnsi="Helvetica" w:cs="Times New Roman"/>
          <w:color w:val="1B1B1B"/>
          <w:kern w:val="0"/>
          <w:lang w:eastAsia="pl-PL" w:bidi="ar-SA"/>
        </w:rPr>
        <w:t>Kuropatwa jest wielkości kury. Łatwo ją rozpoznać po wyprostowanej sylwetce podczas biegu. Jej gniazdo to zagłębienie w ziemi, wysłane trawą. Zagrożona stara się uciec biegiem, by odciągnąć uwagę drapieżnika od gniazda. Jeśli wróg jest zbyt blisko – odlatuje</w:t>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Pr>
          <w:rFonts w:ascii="Helvetica" w:eastAsia="Times New Roman" w:hAnsi="Helvetica" w:cs="Times New Roman"/>
          <w:noProof/>
          <w:color w:val="1B1B1B"/>
          <w:kern w:val="0"/>
          <w:lang w:eastAsia="pl-PL" w:bidi="ar-SA"/>
        </w:rPr>
        <w:lastRenderedPageBreak/>
        <w:drawing>
          <wp:inline distT="0" distB="0" distL="0" distR="0">
            <wp:extent cx="3886200" cy="2590800"/>
            <wp:effectExtent l="19050" t="0" r="0" b="0"/>
            <wp:docPr id="13" name="Obraz 13" descr="Fotografia przedstawia w zbliżeniu skowronka, stojącego na ziemi na cienkich nogach. Ptak ma szary brzuch i brązowo nakrapiany grzbiet i skrzydła. Głowa w prawo, widoczne duże czarne oko i krótki, cienki dzi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rzedstawia w zbliżeniu skowronka, stojącego na ziemi na cienkich nogach. Ptak ma szary brzuch i brązowo nakrapiany grzbiet i skrzydła. Głowa w prawo, widoczne duże czarne oko i krótki, cienki dziób."/>
                    <pic:cNvPicPr>
                      <a:picLocks noChangeAspect="1" noChangeArrowheads="1"/>
                    </pic:cNvPicPr>
                  </pic:nvPicPr>
                  <pic:blipFill>
                    <a:blip r:embed="rId11" cstate="print"/>
                    <a:srcRect/>
                    <a:stretch>
                      <a:fillRect/>
                    </a:stretch>
                  </pic:blipFill>
                  <pic:spPr bwMode="auto">
                    <a:xfrm>
                      <a:off x="0" y="0"/>
                      <a:ext cx="3888366" cy="2592244"/>
                    </a:xfrm>
                    <a:prstGeom prst="rect">
                      <a:avLst/>
                    </a:prstGeom>
                    <a:noFill/>
                    <a:ln w="9525">
                      <a:noFill/>
                      <a:miter lim="800000"/>
                      <a:headEnd/>
                      <a:tailEnd/>
                    </a:ln>
                  </pic:spPr>
                </pic:pic>
              </a:graphicData>
            </a:graphic>
          </wp:inline>
        </w:drawing>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sidRPr="00FA71B3">
        <w:rPr>
          <w:rFonts w:ascii="Helvetica" w:eastAsia="Times New Roman" w:hAnsi="Helvetica" w:cs="Times New Roman"/>
          <w:color w:val="1B1B1B"/>
          <w:kern w:val="0"/>
          <w:lang w:eastAsia="pl-PL" w:bidi="ar-SA"/>
        </w:rPr>
        <w:t>Skowronek gnieździ się w zagłębieniu w ziemi wysłanym trawami. Zjada części roślin i owady. Samce wytrwale śpiewają, wznosząc się przy tym na dużą wysokość. Dzięki temu śpiew skowronka słychać na znaczną odległość</w:t>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Pr>
          <w:rFonts w:ascii="Helvetica" w:eastAsia="Times New Roman" w:hAnsi="Helvetica" w:cs="Times New Roman"/>
          <w:noProof/>
          <w:color w:val="1B1B1B"/>
          <w:kern w:val="0"/>
          <w:lang w:eastAsia="pl-PL" w:bidi="ar-SA"/>
        </w:rPr>
        <w:drawing>
          <wp:inline distT="0" distB="0" distL="0" distR="0">
            <wp:extent cx="4343400" cy="2895600"/>
            <wp:effectExtent l="19050" t="0" r="0" b="0"/>
            <wp:docPr id="14" name="Obraz 14" descr="Fotografia przedstawia w zbliżeniu polną mysz na ziemi. Jest ruda z ciemnym pasem na grzbiecie. Głowa w prawo, duże oko, małe, zaokrąglone różowe uszy. Długi ogon bez włosów, szary. Spod brzucha wystaje długa stopa tylnej końc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grafia przedstawia w zbliżeniu polną mysz na ziemi. Jest ruda z ciemnym pasem na grzbiecie. Głowa w prawo, duże oko, małe, zaokrąglone różowe uszy. Długi ogon bez włosów, szary. Spod brzucha wystaje długa stopa tylnej kończyny."/>
                    <pic:cNvPicPr>
                      <a:picLocks noChangeAspect="1" noChangeArrowheads="1"/>
                    </pic:cNvPicPr>
                  </pic:nvPicPr>
                  <pic:blipFill>
                    <a:blip r:embed="rId12" cstate="print"/>
                    <a:srcRect/>
                    <a:stretch>
                      <a:fillRect/>
                    </a:stretch>
                  </pic:blipFill>
                  <pic:spPr bwMode="auto">
                    <a:xfrm>
                      <a:off x="0" y="0"/>
                      <a:ext cx="4343400" cy="2895600"/>
                    </a:xfrm>
                    <a:prstGeom prst="rect">
                      <a:avLst/>
                    </a:prstGeom>
                    <a:noFill/>
                    <a:ln w="9525">
                      <a:noFill/>
                      <a:miter lim="800000"/>
                      <a:headEnd/>
                      <a:tailEnd/>
                    </a:ln>
                  </pic:spPr>
                </pic:pic>
              </a:graphicData>
            </a:graphic>
          </wp:inline>
        </w:drawing>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sidRPr="00FA71B3">
        <w:rPr>
          <w:rFonts w:ascii="Helvetica" w:eastAsia="Times New Roman" w:hAnsi="Helvetica" w:cs="Times New Roman"/>
          <w:color w:val="1B1B1B"/>
          <w:kern w:val="0"/>
          <w:lang w:eastAsia="pl-PL" w:bidi="ar-SA"/>
        </w:rPr>
        <w:t>Myszy żyją w norach, w których gromadzą zapasy. Zjadają głównie nasiona, ale też inne części roślin, a czasem owady</w:t>
      </w:r>
    </w:p>
    <w:p w:rsidR="00FA71B3" w:rsidRP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Pr>
          <w:rFonts w:ascii="Helvetica" w:eastAsia="Times New Roman" w:hAnsi="Helvetica" w:cs="Times New Roman"/>
          <w:noProof/>
          <w:color w:val="1B1B1B"/>
          <w:kern w:val="0"/>
          <w:lang w:eastAsia="pl-PL" w:bidi="ar-SA"/>
        </w:rPr>
        <w:drawing>
          <wp:inline distT="0" distB="0" distL="0" distR="0">
            <wp:extent cx="5003884" cy="2400300"/>
            <wp:effectExtent l="19050" t="0" r="6266" b="0"/>
            <wp:docPr id="15" name="Obraz 15" descr="Fotografia przedstawia bokiem w prawo zająca szaraka, stojącego na miedzy przy łące. Jest brązowo-szary, na głowie duże oko i długie uszy z ciemnymi końcami. Przednie łapy wyprostowane, tylne przygięte, jest gotowy zerwać się do bie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a przedstawia bokiem w prawo zająca szaraka, stojącego na miedzy przy łące. Jest brązowo-szary, na głowie duże oko i długie uszy z ciemnymi końcami. Przednie łapy wyprostowane, tylne przygięte, jest gotowy zerwać się do biegu."/>
                    <pic:cNvPicPr>
                      <a:picLocks noChangeAspect="1" noChangeArrowheads="1"/>
                    </pic:cNvPicPr>
                  </pic:nvPicPr>
                  <pic:blipFill>
                    <a:blip r:embed="rId13" cstate="print"/>
                    <a:srcRect/>
                    <a:stretch>
                      <a:fillRect/>
                    </a:stretch>
                  </pic:blipFill>
                  <pic:spPr bwMode="auto">
                    <a:xfrm>
                      <a:off x="0" y="0"/>
                      <a:ext cx="5005505" cy="2401077"/>
                    </a:xfrm>
                    <a:prstGeom prst="rect">
                      <a:avLst/>
                    </a:prstGeom>
                    <a:noFill/>
                    <a:ln w="9525">
                      <a:noFill/>
                      <a:miter lim="800000"/>
                      <a:headEnd/>
                      <a:tailEnd/>
                    </a:ln>
                  </pic:spPr>
                </pic:pic>
              </a:graphicData>
            </a:graphic>
          </wp:inline>
        </w:drawing>
      </w:r>
    </w:p>
    <w:p w:rsid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r w:rsidRPr="00FA71B3">
        <w:rPr>
          <w:rFonts w:ascii="Helvetica" w:eastAsia="Times New Roman" w:hAnsi="Helvetica" w:cs="Times New Roman"/>
          <w:color w:val="1B1B1B"/>
          <w:kern w:val="0"/>
          <w:lang w:eastAsia="pl-PL" w:bidi="ar-SA"/>
        </w:rPr>
        <w:t>Zając jest wielkości średniego psa. Długie tylne nogi sprawiają, że zwierzę niezgrabnie chodzi, za to niezwykle szybko biega</w:t>
      </w:r>
    </w:p>
    <w:p w:rsidR="00FA71B3" w:rsidRDefault="00FA71B3" w:rsidP="00FA71B3">
      <w:pPr>
        <w:widowControl/>
        <w:shd w:val="clear" w:color="auto" w:fill="FFFFFF"/>
        <w:suppressAutoHyphens w:val="0"/>
        <w:rPr>
          <w:rFonts w:ascii="Helvetica" w:eastAsia="Times New Roman" w:hAnsi="Helvetica" w:cs="Times New Roman"/>
          <w:color w:val="1B1B1B"/>
          <w:kern w:val="0"/>
          <w:lang w:eastAsia="pl-PL" w:bidi="ar-SA"/>
        </w:rPr>
      </w:pPr>
    </w:p>
    <w:p w:rsidR="00FA71B3" w:rsidRPr="00A81D96" w:rsidRDefault="00FA71B3" w:rsidP="00FA71B3">
      <w:pPr>
        <w:widowControl/>
        <w:shd w:val="clear" w:color="auto" w:fill="FFFFFF"/>
        <w:suppressAutoHyphens w:val="0"/>
        <w:rPr>
          <w:rFonts w:ascii="Times New Roman" w:eastAsia="Times New Roman" w:hAnsi="Times New Roman" w:cs="Times New Roman"/>
          <w:color w:val="1B1B1B"/>
          <w:kern w:val="0"/>
          <w:sz w:val="28"/>
          <w:szCs w:val="28"/>
          <w:lang w:eastAsia="pl-PL" w:bidi="ar-SA"/>
        </w:rPr>
      </w:pPr>
      <w:r w:rsidRPr="00A81D96">
        <w:rPr>
          <w:rFonts w:ascii="Times New Roman" w:eastAsia="Times New Roman" w:hAnsi="Times New Roman" w:cs="Times New Roman"/>
          <w:color w:val="1B1B1B"/>
          <w:kern w:val="0"/>
          <w:sz w:val="28"/>
          <w:szCs w:val="28"/>
          <w:lang w:eastAsia="pl-PL" w:bidi="ar-SA"/>
        </w:rPr>
        <w:lastRenderedPageBreak/>
        <w:t xml:space="preserve">Wiele zwierząt żyjących na łąkach ma maskujące ubarwienie. Na przykład zając i przepiórka są </w:t>
      </w:r>
      <w:proofErr w:type="spellStart"/>
      <w:r w:rsidRPr="00A81D96">
        <w:rPr>
          <w:rFonts w:ascii="Times New Roman" w:eastAsia="Times New Roman" w:hAnsi="Times New Roman" w:cs="Times New Roman"/>
          <w:color w:val="1B1B1B"/>
          <w:kern w:val="0"/>
          <w:sz w:val="28"/>
          <w:szCs w:val="28"/>
          <w:lang w:eastAsia="pl-PL" w:bidi="ar-SA"/>
        </w:rPr>
        <w:t>beżowo</w:t>
      </w:r>
      <w:r w:rsidRPr="00A81D96">
        <w:rPr>
          <w:rFonts w:ascii="Times New Roman" w:eastAsia="Times New Roman" w:hAnsi="Times New Roman" w:cs="Times New Roman"/>
          <w:color w:val="1B1B1B"/>
          <w:kern w:val="0"/>
          <w:sz w:val="28"/>
          <w:szCs w:val="28"/>
          <w:lang w:eastAsia="pl-PL" w:bidi="ar-SA"/>
        </w:rPr>
        <w:noBreakHyphen/>
        <w:t>brązowe</w:t>
      </w:r>
      <w:proofErr w:type="spellEnd"/>
      <w:r w:rsidRPr="00A81D96">
        <w:rPr>
          <w:rFonts w:ascii="Times New Roman" w:eastAsia="Times New Roman" w:hAnsi="Times New Roman" w:cs="Times New Roman"/>
          <w:color w:val="1B1B1B"/>
          <w:kern w:val="0"/>
          <w:sz w:val="28"/>
          <w:szCs w:val="28"/>
          <w:lang w:eastAsia="pl-PL" w:bidi="ar-SA"/>
        </w:rPr>
        <w:t xml:space="preserve"> i trudno je dostrzec na wśród roślinności. Są niewidoczne do tego stopnia, że ludziom pracującym w polu zdarza się nadepnąć na siedzącego wśród zbóż zająca.</w:t>
      </w:r>
    </w:p>
    <w:p w:rsidR="00FA71B3" w:rsidRPr="00A81D96" w:rsidRDefault="00FA71B3" w:rsidP="00FA71B3">
      <w:pPr>
        <w:widowControl/>
        <w:shd w:val="clear" w:color="auto" w:fill="FFFFFF"/>
        <w:suppressAutoHyphens w:val="0"/>
        <w:rPr>
          <w:rFonts w:ascii="Times New Roman" w:eastAsia="Times New Roman" w:hAnsi="Times New Roman" w:cs="Times New Roman"/>
          <w:color w:val="1B1B1B"/>
          <w:kern w:val="0"/>
          <w:sz w:val="28"/>
          <w:szCs w:val="28"/>
          <w:lang w:eastAsia="pl-PL" w:bidi="ar-SA"/>
        </w:rPr>
      </w:pPr>
    </w:p>
    <w:p w:rsidR="00FA71B3" w:rsidRPr="00FA71B3" w:rsidRDefault="00BC2936" w:rsidP="00FA71B3">
      <w:pPr>
        <w:widowControl/>
        <w:shd w:val="clear" w:color="auto" w:fill="FFFFFF"/>
        <w:suppressAutoHyphens w:val="0"/>
        <w:rPr>
          <w:rFonts w:ascii="Helvetica" w:eastAsia="Times New Roman" w:hAnsi="Helvetica" w:cs="Times New Roman"/>
          <w:color w:val="1B1B1B"/>
          <w:kern w:val="0"/>
          <w:lang w:eastAsia="pl-PL" w:bidi="ar-SA"/>
        </w:rPr>
      </w:pPr>
      <w:r>
        <w:rPr>
          <w:noProof/>
          <w:lang w:eastAsia="pl-PL" w:bidi="ar-SA"/>
        </w:rPr>
        <w:drawing>
          <wp:inline distT="0" distB="0" distL="0" distR="0">
            <wp:extent cx="5347970" cy="3565313"/>
            <wp:effectExtent l="19050" t="0" r="5080" b="0"/>
            <wp:docPr id="21" name="Obraz 21" descr="Fotografia przepiórki. Pośrodku widać większego ptaka z ciemnymi piórami na głowie, brązowo-szarym grzbietem i rudą piersią. Ten ptak to samiec. Za nim znajdują się mniejsze samice, które w całości są pokryte brązowo-szarymi piórami. Ptaki znajdują się na polu upraw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grafia przepiórki. Pośrodku widać większego ptaka z ciemnymi piórami na głowie, brązowo-szarym grzbietem i rudą piersią. Ten ptak to samiec. Za nim znajdują się mniejsze samice, które w całości są pokryte brązowo-szarymi piórami. Ptaki znajdują się na polu uprawnym."/>
                    <pic:cNvPicPr>
                      <a:picLocks noChangeAspect="1" noChangeArrowheads="1"/>
                    </pic:cNvPicPr>
                  </pic:nvPicPr>
                  <pic:blipFill>
                    <a:blip r:embed="rId14" cstate="print"/>
                    <a:srcRect/>
                    <a:stretch>
                      <a:fillRect/>
                    </a:stretch>
                  </pic:blipFill>
                  <pic:spPr bwMode="auto">
                    <a:xfrm>
                      <a:off x="0" y="0"/>
                      <a:ext cx="5347970" cy="3565313"/>
                    </a:xfrm>
                    <a:prstGeom prst="rect">
                      <a:avLst/>
                    </a:prstGeom>
                    <a:noFill/>
                    <a:ln w="9525">
                      <a:noFill/>
                      <a:miter lim="800000"/>
                      <a:headEnd/>
                      <a:tailEnd/>
                    </a:ln>
                  </pic:spPr>
                </pic:pic>
              </a:graphicData>
            </a:graphic>
          </wp:inline>
        </w:drawing>
      </w:r>
    </w:p>
    <w:p w:rsidR="00FA71B3" w:rsidRDefault="00FA71B3" w:rsidP="00EF73D8">
      <w:pPr>
        <w:tabs>
          <w:tab w:val="left" w:pos="1140"/>
        </w:tabs>
        <w:rPr>
          <w:rFonts w:ascii="Helvetica" w:hAnsi="Helvetica"/>
          <w:color w:val="4E4E4E"/>
          <w:sz w:val="18"/>
          <w:szCs w:val="18"/>
          <w:shd w:val="clear" w:color="auto" w:fill="FFFFFF"/>
        </w:rPr>
      </w:pPr>
      <w:r>
        <w:rPr>
          <w:rFonts w:ascii="Helvetica" w:hAnsi="Helvetica"/>
          <w:color w:val="4E4E4E"/>
          <w:sz w:val="18"/>
          <w:szCs w:val="18"/>
          <w:shd w:val="clear" w:color="auto" w:fill="FFFFFF"/>
        </w:rPr>
        <w:t>Przepiórka prowadzi skryty i częściowo nocny tryb życia. Łatwiej ją usłyszeć niż zobaczyć. Samce są większe od samic oraz bardziej barwne. Samice mają jednolite ub</w:t>
      </w:r>
      <w:r w:rsidR="008B0FE3">
        <w:rPr>
          <w:rFonts w:ascii="Helvetica" w:hAnsi="Helvetica"/>
          <w:color w:val="4E4E4E"/>
          <w:sz w:val="18"/>
          <w:szCs w:val="18"/>
          <w:shd w:val="clear" w:color="auto" w:fill="FFFFFF"/>
        </w:rPr>
        <w:t>ar</w:t>
      </w:r>
      <w:r>
        <w:rPr>
          <w:rFonts w:ascii="Helvetica" w:hAnsi="Helvetica"/>
          <w:color w:val="4E4E4E"/>
          <w:sz w:val="18"/>
          <w:szCs w:val="18"/>
          <w:shd w:val="clear" w:color="auto" w:fill="FFFFFF"/>
        </w:rPr>
        <w:t>wienie, dzięki czemu są lepiej zamaskowane i mogą bezpiecznie wysiadywać jaja</w:t>
      </w:r>
    </w:p>
    <w:p w:rsidR="00BC2936" w:rsidRDefault="00BC2936" w:rsidP="00EF73D8">
      <w:pPr>
        <w:tabs>
          <w:tab w:val="left" w:pos="1140"/>
        </w:tabs>
        <w:rPr>
          <w:rFonts w:ascii="Helvetica" w:hAnsi="Helvetica"/>
          <w:color w:val="4E4E4E"/>
          <w:sz w:val="18"/>
          <w:szCs w:val="18"/>
          <w:shd w:val="clear" w:color="auto" w:fill="FFFFFF"/>
        </w:rPr>
      </w:pPr>
    </w:p>
    <w:p w:rsidR="001A41E3" w:rsidRDefault="001A41E3" w:rsidP="00EF73D8">
      <w:pPr>
        <w:tabs>
          <w:tab w:val="left" w:pos="1140"/>
        </w:tabs>
        <w:rPr>
          <w:rFonts w:ascii="Helvetica" w:hAnsi="Helvetica"/>
          <w:color w:val="4E4E4E"/>
          <w:sz w:val="18"/>
          <w:szCs w:val="18"/>
          <w:shd w:val="clear" w:color="auto" w:fill="FFFFFF"/>
        </w:rPr>
      </w:pPr>
    </w:p>
    <w:p w:rsidR="008B0FE3" w:rsidRDefault="008B0FE3" w:rsidP="00A81D96">
      <w:pPr>
        <w:widowControl/>
        <w:suppressAutoHyphens w:val="0"/>
        <w:jc w:val="both"/>
        <w:rPr>
          <w:rFonts w:ascii="Times New Roman" w:eastAsia="Times New Roman" w:hAnsi="Times New Roman" w:cs="Times New Roman"/>
          <w:i/>
          <w:kern w:val="0"/>
          <w:sz w:val="28"/>
          <w:szCs w:val="28"/>
          <w:lang w:eastAsia="pl-PL" w:bidi="ar-SA"/>
        </w:rPr>
      </w:pPr>
      <w:r w:rsidRPr="008B0FE3">
        <w:rPr>
          <w:rFonts w:ascii="Times New Roman" w:eastAsia="Times New Roman" w:hAnsi="Times New Roman" w:cs="Times New Roman"/>
          <w:i/>
          <w:kern w:val="0"/>
          <w:sz w:val="28"/>
          <w:szCs w:val="28"/>
          <w:lang w:eastAsia="pl-PL" w:bidi="ar-SA"/>
        </w:rPr>
        <w:t>zapisz notatkę:</w:t>
      </w:r>
    </w:p>
    <w:p w:rsidR="008B0FE3" w:rsidRPr="008B0FE3" w:rsidRDefault="008B0FE3" w:rsidP="008B0FE3">
      <w:pPr>
        <w:tabs>
          <w:tab w:val="left" w:pos="1140"/>
        </w:tabs>
        <w:rPr>
          <w:rFonts w:ascii="Times New Roman" w:hAnsi="Times New Roman" w:cs="Times New Roman"/>
          <w:color w:val="FF0000"/>
          <w:lang w:eastAsia="pl-PL" w:bidi="ar-SA"/>
        </w:rPr>
      </w:pPr>
      <w:r w:rsidRPr="008B0FE3">
        <w:rPr>
          <w:rFonts w:ascii="Times New Roman" w:hAnsi="Times New Roman" w:cs="Times New Roman"/>
          <w:b/>
          <w:color w:val="FF0000"/>
          <w:sz w:val="32"/>
          <w:szCs w:val="32"/>
          <w:u w:val="single"/>
          <w:lang w:eastAsia="pl-PL" w:bidi="ar-SA"/>
        </w:rPr>
        <w:t>Temat: Życie na łące</w:t>
      </w:r>
      <w:r w:rsidRPr="008B0FE3">
        <w:rPr>
          <w:rFonts w:ascii="Times New Roman" w:hAnsi="Times New Roman" w:cs="Times New Roman"/>
          <w:b/>
          <w:color w:val="FF0000"/>
          <w:sz w:val="32"/>
          <w:szCs w:val="32"/>
          <w:u w:val="single"/>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r>
      <w:r w:rsidRPr="008B0FE3">
        <w:rPr>
          <w:rFonts w:ascii="Times New Roman" w:hAnsi="Times New Roman" w:cs="Times New Roman"/>
          <w:color w:val="FF0000"/>
          <w:lang w:eastAsia="pl-PL" w:bidi="ar-SA"/>
        </w:rPr>
        <w:tab/>
        <w:t>15.06.2020</w:t>
      </w:r>
    </w:p>
    <w:p w:rsidR="008B0FE3" w:rsidRPr="008B0FE3" w:rsidRDefault="008B0FE3" w:rsidP="00A81D96">
      <w:pPr>
        <w:widowControl/>
        <w:suppressAutoHyphens w:val="0"/>
        <w:jc w:val="both"/>
        <w:rPr>
          <w:rFonts w:ascii="Times New Roman" w:eastAsia="Times New Roman" w:hAnsi="Times New Roman" w:cs="Times New Roman"/>
          <w:i/>
          <w:color w:val="FF0000"/>
          <w:kern w:val="0"/>
          <w:sz w:val="28"/>
          <w:szCs w:val="28"/>
          <w:lang w:eastAsia="pl-PL" w:bidi="ar-SA"/>
        </w:rPr>
      </w:pPr>
    </w:p>
    <w:p w:rsidR="008B0FE3" w:rsidRPr="008B0FE3" w:rsidRDefault="008B0FE3" w:rsidP="008B0FE3">
      <w:pPr>
        <w:pStyle w:val="Akapitzlist"/>
        <w:widowControl/>
        <w:numPr>
          <w:ilvl w:val="0"/>
          <w:numId w:val="18"/>
        </w:numPr>
        <w:suppressAutoHyphens w:val="0"/>
        <w:jc w:val="both"/>
        <w:rPr>
          <w:rFonts w:ascii="Times New Roman" w:hAnsi="Times New Roman"/>
          <w:b/>
          <w:bCs/>
          <w:color w:val="FF0000"/>
          <w:kern w:val="0"/>
          <w:sz w:val="28"/>
          <w:szCs w:val="28"/>
        </w:rPr>
      </w:pPr>
      <w:r w:rsidRPr="008B0FE3">
        <w:rPr>
          <w:rFonts w:ascii="Times New Roman" w:hAnsi="Times New Roman"/>
          <w:b/>
          <w:bCs/>
          <w:color w:val="FF0000"/>
          <w:kern w:val="0"/>
          <w:sz w:val="28"/>
          <w:szCs w:val="28"/>
        </w:rPr>
        <w:t>Łąka-</w:t>
      </w:r>
      <w:r w:rsidRPr="008B0FE3">
        <w:rPr>
          <w:rFonts w:ascii="Times New Roman" w:hAnsi="Times New Roman"/>
          <w:color w:val="FF0000"/>
          <w:kern w:val="0"/>
          <w:sz w:val="28"/>
          <w:szCs w:val="28"/>
        </w:rPr>
        <w:t>zbiorowisko roślinne składające się z głównie z traw, bylin i innych roślin zielnych</w:t>
      </w:r>
    </w:p>
    <w:p w:rsidR="008B0FE3" w:rsidRPr="008B0FE3" w:rsidRDefault="00BC2936" w:rsidP="008B0FE3">
      <w:pPr>
        <w:pStyle w:val="Akapitzlist"/>
        <w:widowControl/>
        <w:numPr>
          <w:ilvl w:val="0"/>
          <w:numId w:val="18"/>
        </w:numPr>
        <w:suppressAutoHyphens w:val="0"/>
        <w:jc w:val="both"/>
        <w:rPr>
          <w:rFonts w:ascii="Times New Roman" w:hAnsi="Times New Roman"/>
          <w:b/>
          <w:bCs/>
          <w:color w:val="FF0000"/>
          <w:kern w:val="0"/>
          <w:sz w:val="28"/>
          <w:szCs w:val="28"/>
        </w:rPr>
      </w:pPr>
      <w:r w:rsidRPr="008B0FE3">
        <w:rPr>
          <w:rFonts w:ascii="Times New Roman" w:hAnsi="Times New Roman"/>
          <w:color w:val="FF0000"/>
          <w:sz w:val="28"/>
          <w:szCs w:val="28"/>
        </w:rPr>
        <w:t>Kiedyś łąki występowały w Polsce naturalnie tylko w dolinach rzek i wysoko w górach</w:t>
      </w:r>
      <w:r w:rsidR="008B0FE3" w:rsidRPr="008B0FE3">
        <w:rPr>
          <w:rFonts w:ascii="Times New Roman" w:hAnsi="Times New Roman"/>
          <w:color w:val="FF0000"/>
          <w:sz w:val="28"/>
          <w:szCs w:val="28"/>
        </w:rPr>
        <w:t>, obecnie są uprawiane przez ludzi na siano i do wypasu zwierząt.</w:t>
      </w:r>
    </w:p>
    <w:p w:rsidR="00BC2936" w:rsidRPr="008B0FE3" w:rsidRDefault="00BC2936" w:rsidP="008B0FE3">
      <w:pPr>
        <w:pStyle w:val="Akapitzlist"/>
        <w:widowControl/>
        <w:numPr>
          <w:ilvl w:val="0"/>
          <w:numId w:val="18"/>
        </w:numPr>
        <w:suppressAutoHyphens w:val="0"/>
        <w:jc w:val="both"/>
        <w:rPr>
          <w:rFonts w:ascii="Times New Roman" w:hAnsi="Times New Roman"/>
          <w:b/>
          <w:bCs/>
          <w:color w:val="FF0000"/>
          <w:kern w:val="0"/>
          <w:sz w:val="28"/>
          <w:szCs w:val="28"/>
        </w:rPr>
      </w:pPr>
      <w:r w:rsidRPr="008B0FE3">
        <w:rPr>
          <w:rFonts w:ascii="Times New Roman" w:hAnsi="Times New Roman"/>
          <w:color w:val="FF0000"/>
          <w:sz w:val="28"/>
          <w:szCs w:val="28"/>
        </w:rPr>
        <w:t>Na łąkach żyje wiele gatunków wieloletnich roślin zielnych</w:t>
      </w:r>
      <w:r w:rsidR="008B0FE3">
        <w:rPr>
          <w:rFonts w:ascii="Times New Roman" w:hAnsi="Times New Roman"/>
          <w:color w:val="FF0000"/>
          <w:sz w:val="28"/>
          <w:szCs w:val="28"/>
        </w:rPr>
        <w:t xml:space="preserve"> /różne gatunki traw</w:t>
      </w:r>
      <w:r w:rsidRPr="008B0FE3">
        <w:rPr>
          <w:rFonts w:ascii="Times New Roman" w:hAnsi="Times New Roman"/>
          <w:color w:val="FF0000"/>
          <w:sz w:val="28"/>
          <w:szCs w:val="28"/>
        </w:rPr>
        <w:t>,</w:t>
      </w:r>
      <w:r w:rsidR="008B0FE3">
        <w:rPr>
          <w:rFonts w:ascii="Times New Roman" w:hAnsi="Times New Roman"/>
          <w:color w:val="FF0000"/>
          <w:sz w:val="28"/>
          <w:szCs w:val="28"/>
        </w:rPr>
        <w:t xml:space="preserve"> koniczyny, kwiaty/ oraz zwierząt:</w:t>
      </w:r>
      <w:r w:rsidRPr="008B0FE3">
        <w:rPr>
          <w:rFonts w:ascii="Times New Roman" w:hAnsi="Times New Roman"/>
          <w:color w:val="FF0000"/>
          <w:sz w:val="28"/>
          <w:szCs w:val="28"/>
        </w:rPr>
        <w:t xml:space="preserve"> bezkręgowców i kręgowców</w:t>
      </w:r>
      <w:r w:rsidR="008B0FE3">
        <w:rPr>
          <w:rFonts w:ascii="Times New Roman" w:hAnsi="Times New Roman"/>
          <w:color w:val="FF0000"/>
          <w:sz w:val="28"/>
          <w:szCs w:val="28"/>
        </w:rPr>
        <w:t>, np.:</w:t>
      </w:r>
    </w:p>
    <w:p w:rsidR="008B0FE3" w:rsidRPr="000467BD" w:rsidRDefault="008B0FE3" w:rsidP="008B0FE3">
      <w:pPr>
        <w:tabs>
          <w:tab w:val="left" w:pos="1140"/>
        </w:tabs>
        <w:jc w:val="both"/>
        <w:rPr>
          <w:rFonts w:ascii="Times New Roman" w:hAnsi="Times New Roman" w:cs="Times New Roman"/>
          <w:color w:val="FF0000"/>
          <w:sz w:val="28"/>
          <w:szCs w:val="28"/>
          <w:shd w:val="clear" w:color="auto" w:fill="FFFFFF"/>
        </w:rPr>
      </w:pPr>
      <w:r w:rsidRPr="000467BD">
        <w:rPr>
          <w:rFonts w:ascii="Times New Roman" w:hAnsi="Times New Roman"/>
          <w:color w:val="FF0000"/>
          <w:sz w:val="28"/>
          <w:szCs w:val="28"/>
        </w:rPr>
        <w:t xml:space="preserve">- </w:t>
      </w:r>
      <w:r w:rsidRPr="000467BD">
        <w:rPr>
          <w:rFonts w:ascii="Times New Roman" w:hAnsi="Times New Roman" w:cs="Times New Roman"/>
          <w:color w:val="FF0000"/>
          <w:sz w:val="28"/>
          <w:szCs w:val="28"/>
          <w:u w:val="single"/>
          <w:shd w:val="clear" w:color="auto" w:fill="FFFFFF"/>
        </w:rPr>
        <w:t>owady</w:t>
      </w:r>
      <w:r w:rsidRPr="000467BD">
        <w:rPr>
          <w:rFonts w:ascii="Times New Roman" w:hAnsi="Times New Roman" w:cs="Times New Roman"/>
          <w:color w:val="FF0000"/>
          <w:sz w:val="28"/>
          <w:szCs w:val="28"/>
          <w:shd w:val="clear" w:color="auto" w:fill="FFFFFF"/>
        </w:rPr>
        <w:t xml:space="preserve"> </w:t>
      </w:r>
      <w:r w:rsidR="000467BD" w:rsidRPr="000467BD">
        <w:rPr>
          <w:rFonts w:ascii="Times New Roman" w:hAnsi="Times New Roman" w:cs="Times New Roman"/>
          <w:color w:val="FF0000"/>
          <w:sz w:val="28"/>
          <w:szCs w:val="28"/>
          <w:shd w:val="clear" w:color="auto" w:fill="FFFFFF"/>
        </w:rPr>
        <w:t xml:space="preserve">- </w:t>
      </w:r>
      <w:r w:rsidRPr="000467BD">
        <w:rPr>
          <w:rFonts w:ascii="Times New Roman" w:hAnsi="Times New Roman" w:cs="Times New Roman"/>
          <w:color w:val="FF0000"/>
          <w:sz w:val="28"/>
          <w:szCs w:val="28"/>
          <w:shd w:val="clear" w:color="auto" w:fill="FFFFFF"/>
        </w:rPr>
        <w:t>należy wymienić pasikoniki i grające wieczorami świerszcze. Są także motyle, mrówki, trzmiele oraz wiele różnych pająków.</w:t>
      </w:r>
    </w:p>
    <w:p w:rsidR="008B0FE3" w:rsidRPr="000467BD" w:rsidRDefault="008B0FE3" w:rsidP="008B0FE3">
      <w:pPr>
        <w:tabs>
          <w:tab w:val="left" w:pos="1140"/>
        </w:tabs>
        <w:jc w:val="both"/>
        <w:rPr>
          <w:rFonts w:ascii="Times New Roman" w:hAnsi="Times New Roman" w:cs="Times New Roman"/>
          <w:color w:val="FF0000"/>
          <w:sz w:val="28"/>
          <w:szCs w:val="28"/>
          <w:shd w:val="clear" w:color="auto" w:fill="FFFFFF"/>
        </w:rPr>
      </w:pPr>
      <w:r w:rsidRPr="000467BD">
        <w:rPr>
          <w:rFonts w:ascii="Times New Roman" w:hAnsi="Times New Roman" w:cs="Times New Roman"/>
          <w:color w:val="FF0000"/>
          <w:sz w:val="28"/>
          <w:szCs w:val="28"/>
          <w:shd w:val="clear" w:color="auto" w:fill="FFFFFF"/>
        </w:rPr>
        <w:t xml:space="preserve">- </w:t>
      </w:r>
      <w:r w:rsidRPr="000467BD">
        <w:rPr>
          <w:rFonts w:ascii="Times New Roman" w:hAnsi="Times New Roman" w:cs="Times New Roman"/>
          <w:color w:val="FF0000"/>
          <w:sz w:val="28"/>
          <w:szCs w:val="28"/>
          <w:u w:val="single"/>
          <w:shd w:val="clear" w:color="auto" w:fill="FFFFFF"/>
        </w:rPr>
        <w:t xml:space="preserve">płazy </w:t>
      </w:r>
      <w:r w:rsidR="000467BD" w:rsidRPr="000467BD">
        <w:rPr>
          <w:rFonts w:ascii="Times New Roman" w:hAnsi="Times New Roman" w:cs="Times New Roman"/>
          <w:color w:val="FF0000"/>
          <w:sz w:val="28"/>
          <w:szCs w:val="28"/>
          <w:shd w:val="clear" w:color="auto" w:fill="FFFFFF"/>
        </w:rPr>
        <w:t xml:space="preserve"> - </w:t>
      </w:r>
      <w:r w:rsidRPr="000467BD">
        <w:rPr>
          <w:rFonts w:ascii="Times New Roman" w:hAnsi="Times New Roman" w:cs="Times New Roman"/>
          <w:color w:val="FF0000"/>
          <w:sz w:val="28"/>
          <w:szCs w:val="28"/>
          <w:shd w:val="clear" w:color="auto" w:fill="FFFFFF"/>
        </w:rPr>
        <w:t>np.</w:t>
      </w:r>
      <w:r w:rsidR="000467BD" w:rsidRPr="000467BD">
        <w:rPr>
          <w:rFonts w:ascii="Times New Roman" w:hAnsi="Times New Roman" w:cs="Times New Roman"/>
          <w:color w:val="FF0000"/>
          <w:sz w:val="28"/>
          <w:szCs w:val="28"/>
          <w:shd w:val="clear" w:color="auto" w:fill="FFFFFF"/>
        </w:rPr>
        <w:t xml:space="preserve"> żaba </w:t>
      </w:r>
      <w:proofErr w:type="spellStart"/>
      <w:r w:rsidR="000467BD" w:rsidRPr="000467BD">
        <w:rPr>
          <w:rFonts w:ascii="Times New Roman" w:hAnsi="Times New Roman" w:cs="Times New Roman"/>
          <w:color w:val="FF0000"/>
          <w:sz w:val="28"/>
          <w:szCs w:val="28"/>
          <w:shd w:val="clear" w:color="auto" w:fill="FFFFFF"/>
        </w:rPr>
        <w:t>trawna</w:t>
      </w:r>
      <w:proofErr w:type="spellEnd"/>
      <w:r w:rsidR="000467BD" w:rsidRPr="000467BD">
        <w:rPr>
          <w:rFonts w:ascii="Times New Roman" w:hAnsi="Times New Roman" w:cs="Times New Roman"/>
          <w:color w:val="FF0000"/>
          <w:sz w:val="28"/>
          <w:szCs w:val="28"/>
          <w:shd w:val="clear" w:color="auto" w:fill="FFFFFF"/>
        </w:rPr>
        <w:t xml:space="preserve"> i ropuchy</w:t>
      </w:r>
    </w:p>
    <w:p w:rsidR="008B0FE3" w:rsidRPr="000467BD" w:rsidRDefault="008B0FE3" w:rsidP="008B0FE3">
      <w:pPr>
        <w:tabs>
          <w:tab w:val="left" w:pos="1140"/>
        </w:tabs>
        <w:jc w:val="both"/>
        <w:rPr>
          <w:rFonts w:ascii="Times New Roman" w:hAnsi="Times New Roman" w:cs="Times New Roman"/>
          <w:color w:val="FF0000"/>
          <w:sz w:val="28"/>
          <w:szCs w:val="28"/>
          <w:shd w:val="clear" w:color="auto" w:fill="FFFFFF"/>
        </w:rPr>
      </w:pPr>
      <w:r w:rsidRPr="000467BD">
        <w:rPr>
          <w:rFonts w:ascii="Times New Roman" w:hAnsi="Times New Roman" w:cs="Times New Roman"/>
          <w:color w:val="FF0000"/>
          <w:sz w:val="28"/>
          <w:szCs w:val="28"/>
          <w:shd w:val="clear" w:color="auto" w:fill="FFFFFF"/>
        </w:rPr>
        <w:t xml:space="preserve">- </w:t>
      </w:r>
      <w:r w:rsidRPr="000467BD">
        <w:rPr>
          <w:rFonts w:ascii="Times New Roman" w:hAnsi="Times New Roman" w:cs="Times New Roman"/>
          <w:color w:val="FF0000"/>
          <w:sz w:val="28"/>
          <w:szCs w:val="28"/>
          <w:u w:val="single"/>
          <w:shd w:val="clear" w:color="auto" w:fill="FFFFFF"/>
        </w:rPr>
        <w:t>gady</w:t>
      </w:r>
      <w:r w:rsidRPr="000467BD">
        <w:rPr>
          <w:rFonts w:ascii="Times New Roman" w:hAnsi="Times New Roman" w:cs="Times New Roman"/>
          <w:color w:val="FF0000"/>
          <w:sz w:val="28"/>
          <w:szCs w:val="28"/>
          <w:shd w:val="clear" w:color="auto" w:fill="FFFFFF"/>
        </w:rPr>
        <w:t xml:space="preserve"> – węże i jaszczurki</w:t>
      </w:r>
    </w:p>
    <w:p w:rsidR="008B0FE3" w:rsidRPr="000467BD" w:rsidRDefault="008B0FE3" w:rsidP="008B0FE3">
      <w:pPr>
        <w:tabs>
          <w:tab w:val="left" w:pos="1140"/>
        </w:tabs>
        <w:jc w:val="both"/>
        <w:rPr>
          <w:rFonts w:ascii="Times New Roman" w:hAnsi="Times New Roman" w:cs="Times New Roman"/>
          <w:color w:val="FF0000"/>
          <w:sz w:val="28"/>
          <w:szCs w:val="28"/>
          <w:shd w:val="clear" w:color="auto" w:fill="FFFFFF"/>
        </w:rPr>
      </w:pPr>
      <w:r w:rsidRPr="000467BD">
        <w:rPr>
          <w:rFonts w:ascii="Times New Roman" w:hAnsi="Times New Roman" w:cs="Times New Roman"/>
          <w:color w:val="FF0000"/>
          <w:sz w:val="28"/>
          <w:szCs w:val="28"/>
          <w:shd w:val="clear" w:color="auto" w:fill="FFFFFF"/>
        </w:rPr>
        <w:t>- ptaki - kuropatwy i przepiórki, trznadle, szczygły i myszołowy</w:t>
      </w:r>
    </w:p>
    <w:p w:rsidR="008B0FE3" w:rsidRPr="000467BD" w:rsidRDefault="008B0FE3" w:rsidP="008B0FE3">
      <w:pPr>
        <w:tabs>
          <w:tab w:val="left" w:pos="1140"/>
        </w:tabs>
        <w:jc w:val="both"/>
        <w:rPr>
          <w:rFonts w:ascii="Times New Roman" w:hAnsi="Times New Roman" w:cs="Times New Roman"/>
          <w:color w:val="FF0000"/>
          <w:sz w:val="28"/>
          <w:szCs w:val="28"/>
          <w:shd w:val="clear" w:color="auto" w:fill="FFFFFF"/>
        </w:rPr>
      </w:pPr>
      <w:r w:rsidRPr="000467BD">
        <w:rPr>
          <w:rFonts w:ascii="Times New Roman" w:hAnsi="Times New Roman" w:cs="Times New Roman"/>
          <w:color w:val="FF0000"/>
          <w:sz w:val="28"/>
          <w:szCs w:val="28"/>
          <w:shd w:val="clear" w:color="auto" w:fill="FFFFFF"/>
        </w:rPr>
        <w:t>- ssaki -  myszy, krety i zające.</w:t>
      </w:r>
    </w:p>
    <w:p w:rsidR="008B0FE3" w:rsidRPr="008B0FE3" w:rsidRDefault="008B0FE3" w:rsidP="008B0FE3">
      <w:pPr>
        <w:pStyle w:val="Akapitzlist"/>
        <w:widowControl/>
        <w:suppressAutoHyphens w:val="0"/>
        <w:jc w:val="both"/>
        <w:rPr>
          <w:rFonts w:ascii="Times New Roman" w:hAnsi="Times New Roman"/>
          <w:b/>
          <w:bCs/>
          <w:color w:val="FF0000"/>
          <w:kern w:val="0"/>
          <w:sz w:val="28"/>
          <w:szCs w:val="28"/>
        </w:rPr>
      </w:pPr>
    </w:p>
    <w:p w:rsidR="000467BD" w:rsidRDefault="000467BD" w:rsidP="00EF73D8">
      <w:pPr>
        <w:tabs>
          <w:tab w:val="left" w:pos="1140"/>
        </w:tabs>
        <w:rPr>
          <w:rFonts w:ascii="Times New Roman" w:hAnsi="Times New Roman" w:cs="Times New Roman"/>
          <w:lang w:eastAsia="pl-PL" w:bidi="ar-SA"/>
        </w:rPr>
      </w:pPr>
      <w:r>
        <w:rPr>
          <w:rFonts w:ascii="Times New Roman" w:hAnsi="Times New Roman" w:cs="Times New Roman"/>
          <w:lang w:eastAsia="pl-PL" w:bidi="ar-SA"/>
        </w:rPr>
        <w:t xml:space="preserve">POZDRAWIAM </w:t>
      </w:r>
      <w:r w:rsidRPr="000467BD">
        <w:rPr>
          <w:rFonts w:ascii="Times New Roman" w:hAnsi="Times New Roman" w:cs="Times New Roman"/>
          <w:lang w:eastAsia="pl-PL" w:bidi="ar-SA"/>
        </w:rPr>
        <w:sym w:font="Wingdings" w:char="F04A"/>
      </w:r>
    </w:p>
    <w:p w:rsidR="00BC2936" w:rsidRPr="000467BD" w:rsidRDefault="000467BD" w:rsidP="00EF73D8">
      <w:pPr>
        <w:tabs>
          <w:tab w:val="left" w:pos="1140"/>
        </w:tabs>
        <w:rPr>
          <w:rFonts w:ascii="Times New Roman" w:hAnsi="Times New Roman" w:cs="Times New Roman"/>
          <w:lang w:eastAsia="pl-PL" w:bidi="ar-SA"/>
        </w:rPr>
      </w:pPr>
      <w:proofErr w:type="spellStart"/>
      <w:r>
        <w:rPr>
          <w:rFonts w:ascii="Times New Roman" w:hAnsi="Times New Roman" w:cs="Times New Roman"/>
          <w:lang w:eastAsia="pl-PL" w:bidi="ar-SA"/>
        </w:rPr>
        <w:t>Ps</w:t>
      </w:r>
      <w:proofErr w:type="spellEnd"/>
      <w:r>
        <w:rPr>
          <w:rFonts w:ascii="Times New Roman" w:hAnsi="Times New Roman" w:cs="Times New Roman"/>
          <w:lang w:eastAsia="pl-PL" w:bidi="ar-SA"/>
        </w:rPr>
        <w:t xml:space="preserve">- coraz bliżej wakacje!!!!! </w:t>
      </w:r>
    </w:p>
    <w:sectPr w:rsidR="00BC2936" w:rsidRPr="000467BD" w:rsidSect="001A52E9">
      <w:pgSz w:w="11906" w:h="16838"/>
      <w:pgMar w:top="794" w:right="737" w:bottom="794"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73310"/>
    <w:multiLevelType w:val="multilevel"/>
    <w:tmpl w:val="6D3E68A2"/>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
    <w:nsid w:val="10EE207D"/>
    <w:multiLevelType w:val="multilevel"/>
    <w:tmpl w:val="36D62B22"/>
    <w:styleLink w:val="WW8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nsid w:val="14BF1780"/>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DB14CC"/>
    <w:multiLevelType w:val="multilevel"/>
    <w:tmpl w:val="FCCE1EF4"/>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nsid w:val="17AD0D96"/>
    <w:multiLevelType w:val="hybridMultilevel"/>
    <w:tmpl w:val="6A3A96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1707012"/>
    <w:multiLevelType w:val="multilevel"/>
    <w:tmpl w:val="78C8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1F5578"/>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5D36D7C"/>
    <w:multiLevelType w:val="multilevel"/>
    <w:tmpl w:val="0686944C"/>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8">
    <w:nsid w:val="48B21B87"/>
    <w:multiLevelType w:val="multilevel"/>
    <w:tmpl w:val="8B6C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B458FE"/>
    <w:multiLevelType w:val="multilevel"/>
    <w:tmpl w:val="B0AC63B8"/>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0">
    <w:nsid w:val="4DCA70D8"/>
    <w:multiLevelType w:val="hybridMultilevel"/>
    <w:tmpl w:val="5AC84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8381D37"/>
    <w:multiLevelType w:val="multilevel"/>
    <w:tmpl w:val="EAF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46314C"/>
    <w:multiLevelType w:val="multilevel"/>
    <w:tmpl w:val="C6B2104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3">
    <w:nsid w:val="68AD0C4F"/>
    <w:multiLevelType w:val="hybridMultilevel"/>
    <w:tmpl w:val="BD866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B817C5F"/>
    <w:multiLevelType w:val="hybridMultilevel"/>
    <w:tmpl w:val="29668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3FC64AA"/>
    <w:multiLevelType w:val="hybridMultilevel"/>
    <w:tmpl w:val="6A3A96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83E28A3"/>
    <w:multiLevelType w:val="multilevel"/>
    <w:tmpl w:val="73EA6D36"/>
    <w:lvl w:ilvl="0">
      <w:numFmt w:val="bullet"/>
      <w:lvlText w:val="•"/>
      <w:lvlJc w:val="left"/>
      <w:pPr>
        <w:ind w:left="360" w:hanging="36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6"/>
  </w:num>
  <w:num w:numId="12">
    <w:abstractNumId w:val="11"/>
  </w:num>
  <w:num w:numId="13">
    <w:abstractNumId w:val="8"/>
  </w:num>
  <w:num w:numId="14">
    <w:abstractNumId w:val="14"/>
  </w:num>
  <w:num w:numId="15">
    <w:abstractNumId w:val="10"/>
  </w:num>
  <w:num w:numId="16">
    <w:abstractNumId w:val="5"/>
  </w:num>
  <w:num w:numId="17">
    <w:abstractNumId w:val="15"/>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compat/>
  <w:rsids>
    <w:rsidRoot w:val="00A44A2F"/>
    <w:rsid w:val="00016798"/>
    <w:rsid w:val="000467BD"/>
    <w:rsid w:val="00090C72"/>
    <w:rsid w:val="000A24C6"/>
    <w:rsid w:val="00164104"/>
    <w:rsid w:val="00193BA1"/>
    <w:rsid w:val="001974C9"/>
    <w:rsid w:val="001A269F"/>
    <w:rsid w:val="001A41E3"/>
    <w:rsid w:val="001A52E9"/>
    <w:rsid w:val="00215585"/>
    <w:rsid w:val="00240A92"/>
    <w:rsid w:val="002C5089"/>
    <w:rsid w:val="00304555"/>
    <w:rsid w:val="0031371E"/>
    <w:rsid w:val="0038140D"/>
    <w:rsid w:val="003876DE"/>
    <w:rsid w:val="003C5F94"/>
    <w:rsid w:val="004150F9"/>
    <w:rsid w:val="004B0A9F"/>
    <w:rsid w:val="004B6F2C"/>
    <w:rsid w:val="00517D41"/>
    <w:rsid w:val="00582963"/>
    <w:rsid w:val="005A1A30"/>
    <w:rsid w:val="005F337C"/>
    <w:rsid w:val="005F5C52"/>
    <w:rsid w:val="0062279A"/>
    <w:rsid w:val="00622812"/>
    <w:rsid w:val="0066345A"/>
    <w:rsid w:val="00665C4C"/>
    <w:rsid w:val="006B6BE9"/>
    <w:rsid w:val="0072322E"/>
    <w:rsid w:val="00771A60"/>
    <w:rsid w:val="007C6ECA"/>
    <w:rsid w:val="007D2C4E"/>
    <w:rsid w:val="00806CC5"/>
    <w:rsid w:val="0088748B"/>
    <w:rsid w:val="008B0FE3"/>
    <w:rsid w:val="008B33FC"/>
    <w:rsid w:val="00A305CE"/>
    <w:rsid w:val="00A44A2F"/>
    <w:rsid w:val="00A81D96"/>
    <w:rsid w:val="00AB35EB"/>
    <w:rsid w:val="00B132F5"/>
    <w:rsid w:val="00B31A7A"/>
    <w:rsid w:val="00B33DD1"/>
    <w:rsid w:val="00BB33B4"/>
    <w:rsid w:val="00BC2936"/>
    <w:rsid w:val="00C2148C"/>
    <w:rsid w:val="00C77404"/>
    <w:rsid w:val="00C927D1"/>
    <w:rsid w:val="00CF5994"/>
    <w:rsid w:val="00D00145"/>
    <w:rsid w:val="00D02F33"/>
    <w:rsid w:val="00D137BA"/>
    <w:rsid w:val="00D679D1"/>
    <w:rsid w:val="00D903C6"/>
    <w:rsid w:val="00E72138"/>
    <w:rsid w:val="00E82B8A"/>
    <w:rsid w:val="00EF73D8"/>
    <w:rsid w:val="00F26389"/>
    <w:rsid w:val="00F97781"/>
    <w:rsid w:val="00FA71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963"/>
    <w:pPr>
      <w:widowControl w:val="0"/>
      <w:suppressAutoHyphens/>
      <w:spacing w:after="0" w:line="240" w:lineRule="auto"/>
    </w:pPr>
    <w:rPr>
      <w:rFonts w:ascii="Liberation Serif" w:eastAsia="SimSun" w:hAnsi="Liberation Serif" w:cs="Mangal"/>
      <w:kern w:val="1"/>
      <w:sz w:val="24"/>
      <w:szCs w:val="24"/>
      <w:lang w:eastAsia="zh-CN" w:bidi="hi-IN"/>
    </w:rPr>
  </w:style>
  <w:style w:type="paragraph" w:styleId="Nagwek1">
    <w:name w:val="heading 1"/>
    <w:basedOn w:val="Normalny"/>
    <w:next w:val="Normalny"/>
    <w:link w:val="Nagwek1Znak"/>
    <w:qFormat/>
    <w:rsid w:val="00F97781"/>
    <w:pPr>
      <w:keepNext/>
      <w:widowControl/>
      <w:suppressAutoHyphens w:val="0"/>
      <w:outlineLvl w:val="0"/>
    </w:pPr>
    <w:rPr>
      <w:rFonts w:ascii="Times New Roman" w:eastAsia="Times New Roman" w:hAnsi="Times New Roman" w:cs="Times New Roman"/>
      <w:kern w:val="0"/>
      <w:sz w:val="28"/>
      <w:lang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shd w:val="clear" w:color="auto" w:fill="FFFFFF"/>
    </w:pPr>
    <w:rPr>
      <w:rFonts w:ascii="Arial" w:eastAsia="Arial" w:hAnsi="Arial" w:cs="Arial"/>
      <w:sz w:val="26"/>
      <w:szCs w:val="26"/>
    </w:rPr>
  </w:style>
  <w:style w:type="paragraph" w:customStyle="1" w:styleId="Teksttreci40">
    <w:name w:val="Tekst treści (4)"/>
    <w:basedOn w:val="Normalny"/>
    <w:link w:val="Teksttreci4"/>
    <w:rsid w:val="00A44A2F"/>
    <w:pPr>
      <w:shd w:val="clear" w:color="auto" w:fill="FFFFFF"/>
      <w:spacing w:after="180"/>
      <w:ind w:left="5680" w:right="310"/>
    </w:pPr>
    <w:rPr>
      <w:rFonts w:ascii="Arial" w:eastAsia="Arial" w:hAnsi="Arial" w:cs="Arial"/>
      <w:sz w:val="16"/>
      <w:szCs w:val="16"/>
    </w:rPr>
  </w:style>
  <w:style w:type="paragraph" w:styleId="Akapitzlist">
    <w:name w:val="List Paragraph"/>
    <w:basedOn w:val="Normalny"/>
    <w:uiPriority w:val="34"/>
    <w:qFormat/>
    <w:rsid w:val="00582963"/>
    <w:pPr>
      <w:overflowPunct w:val="0"/>
      <w:autoSpaceDE w:val="0"/>
      <w:autoSpaceDN w:val="0"/>
      <w:ind w:left="720"/>
      <w:contextualSpacing/>
    </w:pPr>
    <w:rPr>
      <w:rFonts w:ascii="Calibri" w:eastAsia="Times New Roman" w:hAnsi="Calibri" w:cs="Times New Roman"/>
      <w:kern w:val="3"/>
      <w:sz w:val="22"/>
      <w:szCs w:val="22"/>
      <w:lang w:eastAsia="pl-PL" w:bidi="ar-SA"/>
    </w:rPr>
  </w:style>
  <w:style w:type="paragraph" w:customStyle="1" w:styleId="Standard">
    <w:name w:val="Standard"/>
    <w:rsid w:val="00240A9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8Num4">
    <w:name w:val="WW8Num4"/>
    <w:rsid w:val="00240A92"/>
    <w:pPr>
      <w:numPr>
        <w:numId w:val="7"/>
      </w:numPr>
    </w:pPr>
  </w:style>
  <w:style w:type="character" w:customStyle="1" w:styleId="Nagwek1Znak">
    <w:name w:val="Nagłówek 1 Znak"/>
    <w:basedOn w:val="Domylnaczcionkaakapitu"/>
    <w:link w:val="Nagwek1"/>
    <w:rsid w:val="00F97781"/>
    <w:rPr>
      <w:rFonts w:ascii="Times New Roman" w:eastAsia="Times New Roman" w:hAnsi="Times New Roman" w:cs="Times New Roman"/>
      <w:sz w:val="28"/>
      <w:szCs w:val="24"/>
      <w:lang w:eastAsia="pl-PL"/>
    </w:rPr>
  </w:style>
  <w:style w:type="table" w:styleId="Tabela-Siatka">
    <w:name w:val="Table Grid"/>
    <w:basedOn w:val="Standardowy"/>
    <w:uiPriority w:val="39"/>
    <w:rsid w:val="00F9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8748B"/>
    <w:rPr>
      <w:rFonts w:ascii="Tahoma" w:hAnsi="Tahoma"/>
      <w:sz w:val="16"/>
      <w:szCs w:val="14"/>
    </w:rPr>
  </w:style>
  <w:style w:type="character" w:customStyle="1" w:styleId="TekstdymkaZnak">
    <w:name w:val="Tekst dymka Znak"/>
    <w:basedOn w:val="Domylnaczcionkaakapitu"/>
    <w:link w:val="Tekstdymka"/>
    <w:uiPriority w:val="99"/>
    <w:semiHidden/>
    <w:rsid w:val="0088748B"/>
    <w:rPr>
      <w:rFonts w:ascii="Tahoma" w:eastAsia="SimSun" w:hAnsi="Tahoma" w:cs="Mangal"/>
      <w:kern w:val="1"/>
      <w:sz w:val="16"/>
      <w:szCs w:val="14"/>
      <w:lang w:eastAsia="zh-CN" w:bidi="hi-IN"/>
    </w:rPr>
  </w:style>
  <w:style w:type="character" w:styleId="Hipercze">
    <w:name w:val="Hyperlink"/>
    <w:basedOn w:val="Domylnaczcionkaakapitu"/>
    <w:uiPriority w:val="99"/>
    <w:unhideWhenUsed/>
    <w:rsid w:val="007C6ECA"/>
    <w:rPr>
      <w:color w:val="0000FF"/>
      <w:u w:val="single"/>
    </w:rPr>
  </w:style>
  <w:style w:type="paragraph" w:customStyle="1" w:styleId="animation-fade-in">
    <w:name w:val="animation-fade-in"/>
    <w:basedOn w:val="Normalny"/>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Pogrubienie">
    <w:name w:val="Strong"/>
    <w:basedOn w:val="Domylnaczcionkaakapitu"/>
    <w:uiPriority w:val="22"/>
    <w:qFormat/>
    <w:rsid w:val="007C6ECA"/>
    <w:rPr>
      <w:b/>
      <w:bCs/>
    </w:rPr>
  </w:style>
  <w:style w:type="paragraph" w:styleId="NormalnyWeb">
    <w:name w:val="Normal (Web)"/>
    <w:basedOn w:val="Normalny"/>
    <w:uiPriority w:val="99"/>
    <w:semiHidden/>
    <w:unhideWhenUsed/>
    <w:rsid w:val="007C6ECA"/>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paragraph" w:customStyle="1" w:styleId="animation-ready">
    <w:name w:val="animation-ready"/>
    <w:basedOn w:val="Normalny"/>
    <w:rsid w:val="00FA71B3"/>
    <w:pPr>
      <w:widowControl/>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customStyle="1" w:styleId="sr-only">
    <w:name w:val="sr-only"/>
    <w:basedOn w:val="Domylnaczcionkaakapitu"/>
    <w:rsid w:val="00FA71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2">
    <w:name w:val="Tekst treści (2)_"/>
    <w:basedOn w:val="Domylnaczcionkaakapitu"/>
    <w:link w:val="Teksttreci20"/>
    <w:rsid w:val="00A44A2F"/>
    <w:rPr>
      <w:rFonts w:ascii="Arial" w:eastAsia="Arial" w:hAnsi="Arial" w:cs="Arial"/>
      <w:sz w:val="26"/>
      <w:szCs w:val="26"/>
      <w:shd w:val="clear" w:color="auto" w:fill="FFFFFF"/>
    </w:rPr>
  </w:style>
  <w:style w:type="character" w:customStyle="1" w:styleId="Teksttreci4">
    <w:name w:val="Tekst treści (4)_"/>
    <w:basedOn w:val="Domylnaczcionkaakapitu"/>
    <w:link w:val="Teksttreci40"/>
    <w:rsid w:val="00A44A2F"/>
    <w:rPr>
      <w:rFonts w:ascii="Arial" w:eastAsia="Arial" w:hAnsi="Arial" w:cs="Arial"/>
      <w:sz w:val="16"/>
      <w:szCs w:val="16"/>
      <w:shd w:val="clear" w:color="auto" w:fill="FFFFFF"/>
    </w:rPr>
  </w:style>
  <w:style w:type="paragraph" w:customStyle="1" w:styleId="Teksttreci20">
    <w:name w:val="Tekst treści (2)"/>
    <w:basedOn w:val="Normalny"/>
    <w:link w:val="Teksttreci2"/>
    <w:rsid w:val="00A44A2F"/>
    <w:pPr>
      <w:widowControl w:val="0"/>
      <w:shd w:val="clear" w:color="auto" w:fill="FFFFFF"/>
      <w:spacing w:after="0" w:line="240" w:lineRule="auto"/>
    </w:pPr>
    <w:rPr>
      <w:rFonts w:ascii="Arial" w:eastAsia="Arial" w:hAnsi="Arial" w:cs="Arial"/>
      <w:sz w:val="26"/>
      <w:szCs w:val="26"/>
    </w:rPr>
  </w:style>
  <w:style w:type="paragraph" w:customStyle="1" w:styleId="Teksttreci40">
    <w:name w:val="Tekst treści (4)"/>
    <w:basedOn w:val="Normalny"/>
    <w:link w:val="Teksttreci4"/>
    <w:rsid w:val="00A44A2F"/>
    <w:pPr>
      <w:widowControl w:val="0"/>
      <w:shd w:val="clear" w:color="auto" w:fill="FFFFFF"/>
      <w:spacing w:after="180" w:line="240" w:lineRule="auto"/>
      <w:ind w:left="5680" w:right="31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66020879">
      <w:bodyDiv w:val="1"/>
      <w:marLeft w:val="0"/>
      <w:marRight w:val="0"/>
      <w:marTop w:val="0"/>
      <w:marBottom w:val="0"/>
      <w:divBdr>
        <w:top w:val="none" w:sz="0" w:space="0" w:color="auto"/>
        <w:left w:val="none" w:sz="0" w:space="0" w:color="auto"/>
        <w:bottom w:val="none" w:sz="0" w:space="0" w:color="auto"/>
        <w:right w:val="none" w:sz="0" w:space="0" w:color="auto"/>
      </w:divBdr>
      <w:divsChild>
        <w:div w:id="769472311">
          <w:marLeft w:val="0"/>
          <w:marRight w:val="0"/>
          <w:marTop w:val="0"/>
          <w:marBottom w:val="0"/>
          <w:divBdr>
            <w:top w:val="none" w:sz="0" w:space="0" w:color="auto"/>
            <w:left w:val="none" w:sz="0" w:space="0" w:color="auto"/>
            <w:bottom w:val="none" w:sz="0" w:space="0" w:color="auto"/>
            <w:right w:val="none" w:sz="0" w:space="0" w:color="auto"/>
          </w:divBdr>
        </w:div>
        <w:div w:id="112557835">
          <w:marLeft w:val="0"/>
          <w:marRight w:val="0"/>
          <w:marTop w:val="0"/>
          <w:marBottom w:val="0"/>
          <w:divBdr>
            <w:top w:val="none" w:sz="0" w:space="0" w:color="auto"/>
            <w:left w:val="none" w:sz="0" w:space="0" w:color="auto"/>
            <w:bottom w:val="none" w:sz="0" w:space="0" w:color="auto"/>
            <w:right w:val="none" w:sz="0" w:space="0" w:color="auto"/>
          </w:divBdr>
          <w:divsChild>
            <w:div w:id="925650216">
              <w:marLeft w:val="0"/>
              <w:marRight w:val="373"/>
              <w:marTop w:val="0"/>
              <w:marBottom w:val="0"/>
              <w:divBdr>
                <w:top w:val="none" w:sz="0" w:space="0" w:color="auto"/>
                <w:left w:val="none" w:sz="0" w:space="0" w:color="auto"/>
                <w:bottom w:val="none" w:sz="0" w:space="0" w:color="auto"/>
                <w:right w:val="none" w:sz="0" w:space="0" w:color="auto"/>
              </w:divBdr>
              <w:divsChild>
                <w:div w:id="308024507">
                  <w:marLeft w:val="0"/>
                  <w:marRight w:val="0"/>
                  <w:marTop w:val="0"/>
                  <w:marBottom w:val="75"/>
                  <w:divBdr>
                    <w:top w:val="single" w:sz="6" w:space="8" w:color="D7D7D7"/>
                    <w:left w:val="single" w:sz="6" w:space="8" w:color="D7D7D7"/>
                    <w:bottom w:val="single" w:sz="6" w:space="8" w:color="D7D7D7"/>
                    <w:right w:val="single" w:sz="6" w:space="8" w:color="D7D7D7"/>
                  </w:divBdr>
                  <w:divsChild>
                    <w:div w:id="1447387303">
                      <w:marLeft w:val="0"/>
                      <w:marRight w:val="0"/>
                      <w:marTop w:val="0"/>
                      <w:marBottom w:val="0"/>
                      <w:divBdr>
                        <w:top w:val="none" w:sz="0" w:space="0" w:color="auto"/>
                        <w:left w:val="none" w:sz="0" w:space="0" w:color="auto"/>
                        <w:bottom w:val="none" w:sz="0" w:space="0" w:color="auto"/>
                        <w:right w:val="none" w:sz="0" w:space="0" w:color="auto"/>
                      </w:divBdr>
                    </w:div>
                  </w:divsChild>
                </w:div>
                <w:div w:id="944504956">
                  <w:marLeft w:val="0"/>
                  <w:marRight w:val="0"/>
                  <w:marTop w:val="0"/>
                  <w:marBottom w:val="75"/>
                  <w:divBdr>
                    <w:top w:val="single" w:sz="6" w:space="8" w:color="D7D7D7"/>
                    <w:left w:val="single" w:sz="6" w:space="8" w:color="D7D7D7"/>
                    <w:bottom w:val="single" w:sz="6" w:space="8" w:color="D7D7D7"/>
                    <w:right w:val="single" w:sz="6" w:space="8" w:color="D7D7D7"/>
                  </w:divBdr>
                  <w:divsChild>
                    <w:div w:id="1630889586">
                      <w:marLeft w:val="0"/>
                      <w:marRight w:val="0"/>
                      <w:marTop w:val="0"/>
                      <w:marBottom w:val="0"/>
                      <w:divBdr>
                        <w:top w:val="none" w:sz="0" w:space="0" w:color="auto"/>
                        <w:left w:val="none" w:sz="0" w:space="0" w:color="auto"/>
                        <w:bottom w:val="none" w:sz="0" w:space="0" w:color="auto"/>
                        <w:right w:val="none" w:sz="0" w:space="0" w:color="auto"/>
                      </w:divBdr>
                    </w:div>
                  </w:divsChild>
                </w:div>
                <w:div w:id="1228616320">
                  <w:marLeft w:val="0"/>
                  <w:marRight w:val="0"/>
                  <w:marTop w:val="0"/>
                  <w:marBottom w:val="75"/>
                  <w:divBdr>
                    <w:top w:val="single" w:sz="6" w:space="8" w:color="D7D7D7"/>
                    <w:left w:val="single" w:sz="6" w:space="8" w:color="D7D7D7"/>
                    <w:bottom w:val="single" w:sz="6" w:space="8" w:color="D7D7D7"/>
                    <w:right w:val="single" w:sz="6" w:space="8" w:color="D7D7D7"/>
                  </w:divBdr>
                  <w:divsChild>
                    <w:div w:id="374351379">
                      <w:marLeft w:val="0"/>
                      <w:marRight w:val="0"/>
                      <w:marTop w:val="0"/>
                      <w:marBottom w:val="0"/>
                      <w:divBdr>
                        <w:top w:val="none" w:sz="0" w:space="0" w:color="auto"/>
                        <w:left w:val="none" w:sz="0" w:space="0" w:color="auto"/>
                        <w:bottom w:val="none" w:sz="0" w:space="0" w:color="auto"/>
                        <w:right w:val="none" w:sz="0" w:space="0" w:color="auto"/>
                      </w:divBdr>
                    </w:div>
                  </w:divsChild>
                </w:div>
                <w:div w:id="687025093">
                  <w:marLeft w:val="0"/>
                  <w:marRight w:val="0"/>
                  <w:marTop w:val="0"/>
                  <w:marBottom w:val="75"/>
                  <w:divBdr>
                    <w:top w:val="single" w:sz="6" w:space="8" w:color="D7D7D7"/>
                    <w:left w:val="single" w:sz="6" w:space="8" w:color="D7D7D7"/>
                    <w:bottom w:val="single" w:sz="6" w:space="8" w:color="D7D7D7"/>
                    <w:right w:val="single" w:sz="6" w:space="8" w:color="D7D7D7"/>
                  </w:divBdr>
                  <w:divsChild>
                    <w:div w:id="16109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4189">
              <w:marLeft w:val="0"/>
              <w:marRight w:val="0"/>
              <w:marTop w:val="0"/>
              <w:marBottom w:val="0"/>
              <w:divBdr>
                <w:top w:val="none" w:sz="0" w:space="0" w:color="auto"/>
                <w:left w:val="none" w:sz="0" w:space="0" w:color="auto"/>
                <w:bottom w:val="none" w:sz="0" w:space="0" w:color="auto"/>
                <w:right w:val="none" w:sz="0" w:space="0" w:color="auto"/>
              </w:divBdr>
              <w:divsChild>
                <w:div w:id="213391559">
                  <w:marLeft w:val="0"/>
                  <w:marRight w:val="0"/>
                  <w:marTop w:val="0"/>
                  <w:marBottom w:val="75"/>
                  <w:divBdr>
                    <w:top w:val="single" w:sz="6" w:space="8" w:color="D7D7D7"/>
                    <w:left w:val="single" w:sz="6" w:space="8" w:color="D7D7D7"/>
                    <w:bottom w:val="single" w:sz="6" w:space="8" w:color="D7D7D7"/>
                    <w:right w:val="single" w:sz="6" w:space="8" w:color="D7D7D7"/>
                  </w:divBdr>
                  <w:divsChild>
                    <w:div w:id="272833104">
                      <w:marLeft w:val="0"/>
                      <w:marRight w:val="0"/>
                      <w:marTop w:val="0"/>
                      <w:marBottom w:val="0"/>
                      <w:divBdr>
                        <w:top w:val="none" w:sz="0" w:space="0" w:color="auto"/>
                        <w:left w:val="none" w:sz="0" w:space="0" w:color="auto"/>
                        <w:bottom w:val="none" w:sz="0" w:space="0" w:color="auto"/>
                        <w:right w:val="none" w:sz="0" w:space="0" w:color="auto"/>
                      </w:divBdr>
                    </w:div>
                  </w:divsChild>
                </w:div>
                <w:div w:id="1187786950">
                  <w:marLeft w:val="0"/>
                  <w:marRight w:val="0"/>
                  <w:marTop w:val="0"/>
                  <w:marBottom w:val="75"/>
                  <w:divBdr>
                    <w:top w:val="single" w:sz="6" w:space="8" w:color="D7D7D7"/>
                    <w:left w:val="single" w:sz="6" w:space="8" w:color="D7D7D7"/>
                    <w:bottom w:val="single" w:sz="6" w:space="8" w:color="D7D7D7"/>
                    <w:right w:val="single" w:sz="6" w:space="8" w:color="D7D7D7"/>
                  </w:divBdr>
                  <w:divsChild>
                    <w:div w:id="194969638">
                      <w:marLeft w:val="0"/>
                      <w:marRight w:val="0"/>
                      <w:marTop w:val="0"/>
                      <w:marBottom w:val="0"/>
                      <w:divBdr>
                        <w:top w:val="none" w:sz="0" w:space="0" w:color="auto"/>
                        <w:left w:val="none" w:sz="0" w:space="0" w:color="auto"/>
                        <w:bottom w:val="none" w:sz="0" w:space="0" w:color="auto"/>
                        <w:right w:val="none" w:sz="0" w:space="0" w:color="auto"/>
                      </w:divBdr>
                    </w:div>
                  </w:divsChild>
                </w:div>
                <w:div w:id="1304849344">
                  <w:marLeft w:val="0"/>
                  <w:marRight w:val="0"/>
                  <w:marTop w:val="0"/>
                  <w:marBottom w:val="75"/>
                  <w:divBdr>
                    <w:top w:val="single" w:sz="6" w:space="8" w:color="D7D7D7"/>
                    <w:left w:val="single" w:sz="6" w:space="8" w:color="D7D7D7"/>
                    <w:bottom w:val="single" w:sz="6" w:space="8" w:color="D7D7D7"/>
                    <w:right w:val="single" w:sz="6" w:space="8" w:color="D7D7D7"/>
                  </w:divBdr>
                  <w:divsChild>
                    <w:div w:id="783505466">
                      <w:marLeft w:val="0"/>
                      <w:marRight w:val="0"/>
                      <w:marTop w:val="0"/>
                      <w:marBottom w:val="0"/>
                      <w:divBdr>
                        <w:top w:val="none" w:sz="0" w:space="0" w:color="auto"/>
                        <w:left w:val="none" w:sz="0" w:space="0" w:color="auto"/>
                        <w:bottom w:val="none" w:sz="0" w:space="0" w:color="auto"/>
                        <w:right w:val="none" w:sz="0" w:space="0" w:color="auto"/>
                      </w:divBdr>
                    </w:div>
                  </w:divsChild>
                </w:div>
                <w:div w:id="150413600">
                  <w:marLeft w:val="0"/>
                  <w:marRight w:val="0"/>
                  <w:marTop w:val="0"/>
                  <w:marBottom w:val="75"/>
                  <w:divBdr>
                    <w:top w:val="single" w:sz="6" w:space="8" w:color="D7D7D7"/>
                    <w:left w:val="single" w:sz="6" w:space="8" w:color="D7D7D7"/>
                    <w:bottom w:val="single" w:sz="6" w:space="8" w:color="D7D7D7"/>
                    <w:right w:val="single" w:sz="6" w:space="8" w:color="D7D7D7"/>
                  </w:divBdr>
                  <w:divsChild>
                    <w:div w:id="1285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67725">
      <w:bodyDiv w:val="1"/>
      <w:marLeft w:val="0"/>
      <w:marRight w:val="0"/>
      <w:marTop w:val="0"/>
      <w:marBottom w:val="0"/>
      <w:divBdr>
        <w:top w:val="none" w:sz="0" w:space="0" w:color="auto"/>
        <w:left w:val="none" w:sz="0" w:space="0" w:color="auto"/>
        <w:bottom w:val="none" w:sz="0" w:space="0" w:color="auto"/>
        <w:right w:val="none" w:sz="0" w:space="0" w:color="auto"/>
      </w:divBdr>
      <w:divsChild>
        <w:div w:id="916211322">
          <w:marLeft w:val="0"/>
          <w:marRight w:val="0"/>
          <w:marTop w:val="0"/>
          <w:marBottom w:val="0"/>
          <w:divBdr>
            <w:top w:val="none" w:sz="0" w:space="0" w:color="auto"/>
            <w:left w:val="none" w:sz="0" w:space="0" w:color="auto"/>
            <w:bottom w:val="none" w:sz="0" w:space="0" w:color="auto"/>
            <w:right w:val="none" w:sz="0" w:space="0" w:color="auto"/>
          </w:divBdr>
          <w:divsChild>
            <w:div w:id="1187983555">
              <w:marLeft w:val="0"/>
              <w:marRight w:val="0"/>
              <w:marTop w:val="0"/>
              <w:marBottom w:val="0"/>
              <w:divBdr>
                <w:top w:val="none" w:sz="0" w:space="0" w:color="auto"/>
                <w:left w:val="single" w:sz="12" w:space="0" w:color="15537C"/>
                <w:bottom w:val="none" w:sz="0" w:space="0" w:color="auto"/>
                <w:right w:val="none" w:sz="0" w:space="0" w:color="auto"/>
              </w:divBdr>
              <w:divsChild>
                <w:div w:id="1709527606">
                  <w:marLeft w:val="0"/>
                  <w:marRight w:val="0"/>
                  <w:marTop w:val="0"/>
                  <w:marBottom w:val="0"/>
                  <w:divBdr>
                    <w:top w:val="none" w:sz="0" w:space="0" w:color="auto"/>
                    <w:left w:val="none" w:sz="0" w:space="0" w:color="auto"/>
                    <w:bottom w:val="none" w:sz="0" w:space="0" w:color="auto"/>
                    <w:right w:val="none" w:sz="0" w:space="0" w:color="auto"/>
                  </w:divBdr>
                </w:div>
                <w:div w:id="19505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6421">
          <w:marLeft w:val="0"/>
          <w:marRight w:val="0"/>
          <w:marTop w:val="0"/>
          <w:marBottom w:val="0"/>
          <w:divBdr>
            <w:top w:val="none" w:sz="0" w:space="0" w:color="auto"/>
            <w:left w:val="none" w:sz="0" w:space="0" w:color="auto"/>
            <w:bottom w:val="none" w:sz="0" w:space="0" w:color="auto"/>
            <w:right w:val="none" w:sz="0" w:space="0" w:color="auto"/>
          </w:divBdr>
          <w:divsChild>
            <w:div w:id="314529189">
              <w:marLeft w:val="0"/>
              <w:marRight w:val="0"/>
              <w:marTop w:val="0"/>
              <w:marBottom w:val="0"/>
              <w:divBdr>
                <w:top w:val="none" w:sz="0" w:space="0" w:color="auto"/>
                <w:left w:val="single" w:sz="12" w:space="0" w:color="15537C"/>
                <w:bottom w:val="none" w:sz="0" w:space="0" w:color="auto"/>
                <w:right w:val="none" w:sz="0" w:space="0" w:color="auto"/>
              </w:divBdr>
              <w:divsChild>
                <w:div w:id="1515342563">
                  <w:marLeft w:val="0"/>
                  <w:marRight w:val="0"/>
                  <w:marTop w:val="0"/>
                  <w:marBottom w:val="0"/>
                  <w:divBdr>
                    <w:top w:val="none" w:sz="0" w:space="0" w:color="auto"/>
                    <w:left w:val="none" w:sz="0" w:space="0" w:color="auto"/>
                    <w:bottom w:val="none" w:sz="0" w:space="0" w:color="auto"/>
                    <w:right w:val="none" w:sz="0" w:space="0" w:color="auto"/>
                  </w:divBdr>
                </w:div>
                <w:div w:id="357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5961">
          <w:marLeft w:val="0"/>
          <w:marRight w:val="0"/>
          <w:marTop w:val="0"/>
          <w:marBottom w:val="0"/>
          <w:divBdr>
            <w:top w:val="none" w:sz="0" w:space="0" w:color="auto"/>
            <w:left w:val="none" w:sz="0" w:space="0" w:color="auto"/>
            <w:bottom w:val="none" w:sz="0" w:space="0" w:color="auto"/>
            <w:right w:val="none" w:sz="0" w:space="0" w:color="auto"/>
          </w:divBdr>
          <w:divsChild>
            <w:div w:id="338509754">
              <w:marLeft w:val="0"/>
              <w:marRight w:val="0"/>
              <w:marTop w:val="0"/>
              <w:marBottom w:val="0"/>
              <w:divBdr>
                <w:top w:val="none" w:sz="0" w:space="0" w:color="auto"/>
                <w:left w:val="single" w:sz="12" w:space="0" w:color="15537C"/>
                <w:bottom w:val="none" w:sz="0" w:space="0" w:color="auto"/>
                <w:right w:val="none" w:sz="0" w:space="0" w:color="auto"/>
              </w:divBdr>
              <w:divsChild>
                <w:div w:id="338701351">
                  <w:marLeft w:val="0"/>
                  <w:marRight w:val="0"/>
                  <w:marTop w:val="0"/>
                  <w:marBottom w:val="0"/>
                  <w:divBdr>
                    <w:top w:val="none" w:sz="0" w:space="0" w:color="auto"/>
                    <w:left w:val="none" w:sz="0" w:space="0" w:color="auto"/>
                    <w:bottom w:val="none" w:sz="0" w:space="0" w:color="auto"/>
                    <w:right w:val="none" w:sz="0" w:space="0" w:color="auto"/>
                  </w:divBdr>
                </w:div>
                <w:div w:id="20506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4621">
      <w:bodyDiv w:val="1"/>
      <w:marLeft w:val="0"/>
      <w:marRight w:val="0"/>
      <w:marTop w:val="0"/>
      <w:marBottom w:val="0"/>
      <w:divBdr>
        <w:top w:val="none" w:sz="0" w:space="0" w:color="auto"/>
        <w:left w:val="none" w:sz="0" w:space="0" w:color="auto"/>
        <w:bottom w:val="none" w:sz="0" w:space="0" w:color="auto"/>
        <w:right w:val="none" w:sz="0" w:space="0" w:color="auto"/>
      </w:divBdr>
      <w:divsChild>
        <w:div w:id="635719442">
          <w:marLeft w:val="0"/>
          <w:marRight w:val="0"/>
          <w:marTop w:val="0"/>
          <w:marBottom w:val="0"/>
          <w:divBdr>
            <w:top w:val="none" w:sz="0" w:space="0" w:color="auto"/>
            <w:left w:val="none" w:sz="0" w:space="0" w:color="auto"/>
            <w:bottom w:val="none" w:sz="0" w:space="0" w:color="auto"/>
            <w:right w:val="none" w:sz="0" w:space="0" w:color="auto"/>
          </w:divBdr>
          <w:divsChild>
            <w:div w:id="639270612">
              <w:marLeft w:val="0"/>
              <w:marRight w:val="0"/>
              <w:marTop w:val="0"/>
              <w:marBottom w:val="0"/>
              <w:divBdr>
                <w:top w:val="none" w:sz="0" w:space="0" w:color="auto"/>
                <w:left w:val="none" w:sz="0" w:space="0" w:color="auto"/>
                <w:bottom w:val="none" w:sz="0" w:space="0" w:color="auto"/>
                <w:right w:val="none" w:sz="0" w:space="0" w:color="auto"/>
              </w:divBdr>
              <w:divsChild>
                <w:div w:id="11726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1998">
          <w:marLeft w:val="0"/>
          <w:marRight w:val="0"/>
          <w:marTop w:val="0"/>
          <w:marBottom w:val="0"/>
          <w:divBdr>
            <w:top w:val="none" w:sz="0" w:space="0" w:color="auto"/>
            <w:left w:val="none" w:sz="0" w:space="0" w:color="auto"/>
            <w:bottom w:val="none" w:sz="0" w:space="0" w:color="auto"/>
            <w:right w:val="none" w:sz="0" w:space="0" w:color="auto"/>
          </w:divBdr>
          <w:divsChild>
            <w:div w:id="366103268">
              <w:marLeft w:val="0"/>
              <w:marRight w:val="0"/>
              <w:marTop w:val="0"/>
              <w:marBottom w:val="0"/>
              <w:divBdr>
                <w:top w:val="none" w:sz="0" w:space="0" w:color="auto"/>
                <w:left w:val="none" w:sz="0" w:space="0" w:color="auto"/>
                <w:bottom w:val="none" w:sz="0" w:space="0" w:color="auto"/>
                <w:right w:val="none" w:sz="0" w:space="0" w:color="auto"/>
              </w:divBdr>
              <w:divsChild>
                <w:div w:id="376205373">
                  <w:marLeft w:val="0"/>
                  <w:marRight w:val="0"/>
                  <w:marTop w:val="0"/>
                  <w:marBottom w:val="0"/>
                  <w:divBdr>
                    <w:top w:val="none" w:sz="0" w:space="0" w:color="auto"/>
                    <w:left w:val="none" w:sz="0" w:space="0" w:color="auto"/>
                    <w:bottom w:val="none" w:sz="0" w:space="0" w:color="auto"/>
                    <w:right w:val="none" w:sz="0" w:space="0" w:color="auto"/>
                  </w:divBdr>
                </w:div>
                <w:div w:id="20925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7451">
          <w:marLeft w:val="0"/>
          <w:marRight w:val="0"/>
          <w:marTop w:val="0"/>
          <w:marBottom w:val="0"/>
          <w:divBdr>
            <w:top w:val="none" w:sz="0" w:space="0" w:color="auto"/>
            <w:left w:val="none" w:sz="0" w:space="0" w:color="auto"/>
            <w:bottom w:val="none" w:sz="0" w:space="0" w:color="auto"/>
            <w:right w:val="none" w:sz="0" w:space="0" w:color="auto"/>
          </w:divBdr>
          <w:divsChild>
            <w:div w:id="1084062356">
              <w:marLeft w:val="0"/>
              <w:marRight w:val="0"/>
              <w:marTop w:val="0"/>
              <w:marBottom w:val="0"/>
              <w:divBdr>
                <w:top w:val="none" w:sz="0" w:space="0" w:color="auto"/>
                <w:left w:val="none" w:sz="0" w:space="0" w:color="auto"/>
                <w:bottom w:val="none" w:sz="0" w:space="0" w:color="auto"/>
                <w:right w:val="none" w:sz="0" w:space="0" w:color="auto"/>
              </w:divBdr>
              <w:divsChild>
                <w:div w:id="450518587">
                  <w:marLeft w:val="0"/>
                  <w:marRight w:val="0"/>
                  <w:marTop w:val="0"/>
                  <w:marBottom w:val="0"/>
                  <w:divBdr>
                    <w:top w:val="none" w:sz="0" w:space="0" w:color="auto"/>
                    <w:left w:val="none" w:sz="0" w:space="0" w:color="auto"/>
                    <w:bottom w:val="none" w:sz="0" w:space="0" w:color="auto"/>
                    <w:right w:val="none" w:sz="0" w:space="0" w:color="auto"/>
                  </w:divBdr>
                </w:div>
                <w:div w:id="7287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36135">
          <w:marLeft w:val="0"/>
          <w:marRight w:val="0"/>
          <w:marTop w:val="0"/>
          <w:marBottom w:val="0"/>
          <w:divBdr>
            <w:top w:val="none" w:sz="0" w:space="0" w:color="auto"/>
            <w:left w:val="none" w:sz="0" w:space="0" w:color="auto"/>
            <w:bottom w:val="none" w:sz="0" w:space="0" w:color="auto"/>
            <w:right w:val="none" w:sz="0" w:space="0" w:color="auto"/>
          </w:divBdr>
          <w:divsChild>
            <w:div w:id="193156968">
              <w:marLeft w:val="0"/>
              <w:marRight w:val="0"/>
              <w:marTop w:val="0"/>
              <w:marBottom w:val="0"/>
              <w:divBdr>
                <w:top w:val="none" w:sz="0" w:space="0" w:color="auto"/>
                <w:left w:val="none" w:sz="0" w:space="0" w:color="auto"/>
                <w:bottom w:val="none" w:sz="0" w:space="0" w:color="auto"/>
                <w:right w:val="none" w:sz="0" w:space="0" w:color="auto"/>
              </w:divBdr>
              <w:divsChild>
                <w:div w:id="893858944">
                  <w:marLeft w:val="0"/>
                  <w:marRight w:val="0"/>
                  <w:marTop w:val="0"/>
                  <w:marBottom w:val="0"/>
                  <w:divBdr>
                    <w:top w:val="none" w:sz="0" w:space="0" w:color="auto"/>
                    <w:left w:val="none" w:sz="0" w:space="0" w:color="auto"/>
                    <w:bottom w:val="none" w:sz="0" w:space="0" w:color="auto"/>
                    <w:right w:val="none" w:sz="0" w:space="0" w:color="auto"/>
                  </w:divBdr>
                </w:div>
                <w:div w:id="4605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21855">
          <w:marLeft w:val="0"/>
          <w:marRight w:val="0"/>
          <w:marTop w:val="0"/>
          <w:marBottom w:val="0"/>
          <w:divBdr>
            <w:top w:val="none" w:sz="0" w:space="0" w:color="auto"/>
            <w:left w:val="none" w:sz="0" w:space="0" w:color="auto"/>
            <w:bottom w:val="none" w:sz="0" w:space="0" w:color="auto"/>
            <w:right w:val="none" w:sz="0" w:space="0" w:color="auto"/>
          </w:divBdr>
          <w:divsChild>
            <w:div w:id="105468646">
              <w:marLeft w:val="0"/>
              <w:marRight w:val="0"/>
              <w:marTop w:val="0"/>
              <w:marBottom w:val="0"/>
              <w:divBdr>
                <w:top w:val="none" w:sz="0" w:space="0" w:color="auto"/>
                <w:left w:val="none" w:sz="0" w:space="0" w:color="auto"/>
                <w:bottom w:val="none" w:sz="0" w:space="0" w:color="auto"/>
                <w:right w:val="none" w:sz="0" w:space="0" w:color="auto"/>
              </w:divBdr>
              <w:divsChild>
                <w:div w:id="719866407">
                  <w:marLeft w:val="0"/>
                  <w:marRight w:val="0"/>
                  <w:marTop w:val="0"/>
                  <w:marBottom w:val="0"/>
                  <w:divBdr>
                    <w:top w:val="none" w:sz="0" w:space="0" w:color="auto"/>
                    <w:left w:val="none" w:sz="0" w:space="0" w:color="auto"/>
                    <w:bottom w:val="none" w:sz="0" w:space="0" w:color="auto"/>
                    <w:right w:val="none" w:sz="0" w:space="0" w:color="auto"/>
                  </w:divBdr>
                </w:div>
                <w:div w:id="13767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983">
      <w:bodyDiv w:val="1"/>
      <w:marLeft w:val="0"/>
      <w:marRight w:val="0"/>
      <w:marTop w:val="0"/>
      <w:marBottom w:val="0"/>
      <w:divBdr>
        <w:top w:val="none" w:sz="0" w:space="0" w:color="auto"/>
        <w:left w:val="none" w:sz="0" w:space="0" w:color="auto"/>
        <w:bottom w:val="none" w:sz="0" w:space="0" w:color="auto"/>
        <w:right w:val="none" w:sz="0" w:space="0" w:color="auto"/>
      </w:divBdr>
      <w:divsChild>
        <w:div w:id="1914653990">
          <w:marLeft w:val="0"/>
          <w:marRight w:val="0"/>
          <w:marTop w:val="0"/>
          <w:marBottom w:val="0"/>
          <w:divBdr>
            <w:top w:val="none" w:sz="0" w:space="0" w:color="auto"/>
            <w:left w:val="none" w:sz="0" w:space="0" w:color="auto"/>
            <w:bottom w:val="none" w:sz="0" w:space="0" w:color="auto"/>
            <w:right w:val="none" w:sz="0" w:space="0" w:color="auto"/>
          </w:divBdr>
        </w:div>
        <w:div w:id="226302383">
          <w:marLeft w:val="480"/>
          <w:marRight w:val="0"/>
          <w:marTop w:val="0"/>
          <w:marBottom w:val="0"/>
          <w:divBdr>
            <w:top w:val="none" w:sz="0" w:space="0" w:color="auto"/>
            <w:left w:val="none" w:sz="0" w:space="0" w:color="auto"/>
            <w:bottom w:val="none" w:sz="0" w:space="0" w:color="auto"/>
            <w:right w:val="none" w:sz="0" w:space="0" w:color="auto"/>
          </w:divBdr>
        </w:div>
        <w:div w:id="1525553126">
          <w:marLeft w:val="480"/>
          <w:marRight w:val="0"/>
          <w:marTop w:val="0"/>
          <w:marBottom w:val="0"/>
          <w:divBdr>
            <w:top w:val="none" w:sz="0" w:space="0" w:color="auto"/>
            <w:left w:val="none" w:sz="0" w:space="0" w:color="auto"/>
            <w:bottom w:val="none" w:sz="0" w:space="0" w:color="auto"/>
            <w:right w:val="none" w:sz="0" w:space="0" w:color="auto"/>
          </w:divBdr>
        </w:div>
        <w:div w:id="1501046472">
          <w:marLeft w:val="480"/>
          <w:marRight w:val="0"/>
          <w:marTop w:val="0"/>
          <w:marBottom w:val="0"/>
          <w:divBdr>
            <w:top w:val="none" w:sz="0" w:space="0" w:color="auto"/>
            <w:left w:val="none" w:sz="0" w:space="0" w:color="auto"/>
            <w:bottom w:val="none" w:sz="0" w:space="0" w:color="auto"/>
            <w:right w:val="none" w:sz="0" w:space="0" w:color="auto"/>
          </w:divBdr>
        </w:div>
        <w:div w:id="1210069502">
          <w:marLeft w:val="480"/>
          <w:marRight w:val="0"/>
          <w:marTop w:val="0"/>
          <w:marBottom w:val="0"/>
          <w:divBdr>
            <w:top w:val="none" w:sz="0" w:space="0" w:color="auto"/>
            <w:left w:val="none" w:sz="0" w:space="0" w:color="auto"/>
            <w:bottom w:val="none" w:sz="0" w:space="0" w:color="auto"/>
            <w:right w:val="none" w:sz="0" w:space="0" w:color="auto"/>
          </w:divBdr>
        </w:div>
        <w:div w:id="2142379231">
          <w:marLeft w:val="480"/>
          <w:marRight w:val="0"/>
          <w:marTop w:val="0"/>
          <w:marBottom w:val="0"/>
          <w:divBdr>
            <w:top w:val="none" w:sz="0" w:space="0" w:color="auto"/>
            <w:left w:val="none" w:sz="0" w:space="0" w:color="auto"/>
            <w:bottom w:val="none" w:sz="0" w:space="0" w:color="auto"/>
            <w:right w:val="none" w:sz="0" w:space="0" w:color="auto"/>
          </w:divBdr>
        </w:div>
      </w:divsChild>
    </w:div>
    <w:div w:id="701175308">
      <w:bodyDiv w:val="1"/>
      <w:marLeft w:val="0"/>
      <w:marRight w:val="0"/>
      <w:marTop w:val="0"/>
      <w:marBottom w:val="0"/>
      <w:divBdr>
        <w:top w:val="none" w:sz="0" w:space="0" w:color="auto"/>
        <w:left w:val="none" w:sz="0" w:space="0" w:color="auto"/>
        <w:bottom w:val="none" w:sz="0" w:space="0" w:color="auto"/>
        <w:right w:val="none" w:sz="0" w:space="0" w:color="auto"/>
      </w:divBdr>
      <w:divsChild>
        <w:div w:id="414977963">
          <w:marLeft w:val="0"/>
          <w:marRight w:val="0"/>
          <w:marTop w:val="0"/>
          <w:marBottom w:val="0"/>
          <w:divBdr>
            <w:top w:val="none" w:sz="0" w:space="0" w:color="auto"/>
            <w:left w:val="none" w:sz="0" w:space="0" w:color="auto"/>
            <w:bottom w:val="none" w:sz="0" w:space="0" w:color="auto"/>
            <w:right w:val="none" w:sz="0" w:space="0" w:color="auto"/>
          </w:divBdr>
          <w:divsChild>
            <w:div w:id="7435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85794">
      <w:bodyDiv w:val="1"/>
      <w:marLeft w:val="0"/>
      <w:marRight w:val="0"/>
      <w:marTop w:val="0"/>
      <w:marBottom w:val="0"/>
      <w:divBdr>
        <w:top w:val="none" w:sz="0" w:space="0" w:color="auto"/>
        <w:left w:val="none" w:sz="0" w:space="0" w:color="auto"/>
        <w:bottom w:val="none" w:sz="0" w:space="0" w:color="auto"/>
        <w:right w:val="none" w:sz="0" w:space="0" w:color="auto"/>
      </w:divBdr>
    </w:div>
    <w:div w:id="1050769960">
      <w:bodyDiv w:val="1"/>
      <w:marLeft w:val="0"/>
      <w:marRight w:val="0"/>
      <w:marTop w:val="0"/>
      <w:marBottom w:val="0"/>
      <w:divBdr>
        <w:top w:val="none" w:sz="0" w:space="0" w:color="auto"/>
        <w:left w:val="none" w:sz="0" w:space="0" w:color="auto"/>
        <w:bottom w:val="none" w:sz="0" w:space="0" w:color="auto"/>
        <w:right w:val="none" w:sz="0" w:space="0" w:color="auto"/>
      </w:divBdr>
    </w:div>
    <w:div w:id="1078405356">
      <w:bodyDiv w:val="1"/>
      <w:marLeft w:val="0"/>
      <w:marRight w:val="0"/>
      <w:marTop w:val="0"/>
      <w:marBottom w:val="0"/>
      <w:divBdr>
        <w:top w:val="none" w:sz="0" w:space="0" w:color="auto"/>
        <w:left w:val="none" w:sz="0" w:space="0" w:color="auto"/>
        <w:bottom w:val="none" w:sz="0" w:space="0" w:color="auto"/>
        <w:right w:val="none" w:sz="0" w:space="0" w:color="auto"/>
      </w:divBdr>
    </w:div>
    <w:div w:id="1093890659">
      <w:bodyDiv w:val="1"/>
      <w:marLeft w:val="0"/>
      <w:marRight w:val="0"/>
      <w:marTop w:val="0"/>
      <w:marBottom w:val="0"/>
      <w:divBdr>
        <w:top w:val="none" w:sz="0" w:space="0" w:color="auto"/>
        <w:left w:val="none" w:sz="0" w:space="0" w:color="auto"/>
        <w:bottom w:val="none" w:sz="0" w:space="0" w:color="auto"/>
        <w:right w:val="none" w:sz="0" w:space="0" w:color="auto"/>
      </w:divBdr>
      <w:divsChild>
        <w:div w:id="378475009">
          <w:marLeft w:val="0"/>
          <w:marRight w:val="0"/>
          <w:marTop w:val="0"/>
          <w:marBottom w:val="0"/>
          <w:divBdr>
            <w:top w:val="none" w:sz="0" w:space="0" w:color="auto"/>
            <w:left w:val="none" w:sz="0" w:space="0" w:color="auto"/>
            <w:bottom w:val="none" w:sz="0" w:space="0" w:color="auto"/>
            <w:right w:val="none" w:sz="0" w:space="0" w:color="auto"/>
          </w:divBdr>
          <w:divsChild>
            <w:div w:id="8418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4086">
      <w:bodyDiv w:val="1"/>
      <w:marLeft w:val="0"/>
      <w:marRight w:val="0"/>
      <w:marTop w:val="0"/>
      <w:marBottom w:val="0"/>
      <w:divBdr>
        <w:top w:val="none" w:sz="0" w:space="0" w:color="auto"/>
        <w:left w:val="none" w:sz="0" w:space="0" w:color="auto"/>
        <w:bottom w:val="none" w:sz="0" w:space="0" w:color="auto"/>
        <w:right w:val="none" w:sz="0" w:space="0" w:color="auto"/>
      </w:divBdr>
      <w:divsChild>
        <w:div w:id="629552844">
          <w:marLeft w:val="0"/>
          <w:marRight w:val="0"/>
          <w:marTop w:val="0"/>
          <w:marBottom w:val="0"/>
          <w:divBdr>
            <w:top w:val="none" w:sz="0" w:space="0" w:color="auto"/>
            <w:left w:val="none" w:sz="0" w:space="0" w:color="auto"/>
            <w:bottom w:val="none" w:sz="0" w:space="0" w:color="auto"/>
            <w:right w:val="none" w:sz="0" w:space="0" w:color="auto"/>
          </w:divBdr>
        </w:div>
        <w:div w:id="2002344428">
          <w:marLeft w:val="0"/>
          <w:marRight w:val="0"/>
          <w:marTop w:val="0"/>
          <w:marBottom w:val="0"/>
          <w:divBdr>
            <w:top w:val="none" w:sz="0" w:space="0" w:color="auto"/>
            <w:left w:val="none" w:sz="0" w:space="0" w:color="auto"/>
            <w:bottom w:val="none" w:sz="0" w:space="0" w:color="auto"/>
            <w:right w:val="none" w:sz="0" w:space="0" w:color="auto"/>
          </w:divBdr>
          <w:divsChild>
            <w:div w:id="1033112192">
              <w:marLeft w:val="0"/>
              <w:marRight w:val="373"/>
              <w:marTop w:val="0"/>
              <w:marBottom w:val="0"/>
              <w:divBdr>
                <w:top w:val="none" w:sz="0" w:space="0" w:color="auto"/>
                <w:left w:val="none" w:sz="0" w:space="0" w:color="auto"/>
                <w:bottom w:val="none" w:sz="0" w:space="0" w:color="auto"/>
                <w:right w:val="none" w:sz="0" w:space="0" w:color="auto"/>
              </w:divBdr>
              <w:divsChild>
                <w:div w:id="1130780832">
                  <w:marLeft w:val="0"/>
                  <w:marRight w:val="0"/>
                  <w:marTop w:val="0"/>
                  <w:marBottom w:val="75"/>
                  <w:divBdr>
                    <w:top w:val="single" w:sz="6" w:space="8" w:color="D7D7D7"/>
                    <w:left w:val="single" w:sz="6" w:space="8" w:color="D7D7D7"/>
                    <w:bottom w:val="single" w:sz="6" w:space="8" w:color="D7D7D7"/>
                    <w:right w:val="single" w:sz="6" w:space="8" w:color="D7D7D7"/>
                  </w:divBdr>
                  <w:divsChild>
                    <w:div w:id="1035084644">
                      <w:marLeft w:val="0"/>
                      <w:marRight w:val="0"/>
                      <w:marTop w:val="0"/>
                      <w:marBottom w:val="0"/>
                      <w:divBdr>
                        <w:top w:val="none" w:sz="0" w:space="0" w:color="auto"/>
                        <w:left w:val="none" w:sz="0" w:space="0" w:color="auto"/>
                        <w:bottom w:val="none" w:sz="0" w:space="0" w:color="auto"/>
                        <w:right w:val="none" w:sz="0" w:space="0" w:color="auto"/>
                      </w:divBdr>
                    </w:div>
                  </w:divsChild>
                </w:div>
                <w:div w:id="873425378">
                  <w:marLeft w:val="0"/>
                  <w:marRight w:val="0"/>
                  <w:marTop w:val="0"/>
                  <w:marBottom w:val="75"/>
                  <w:divBdr>
                    <w:top w:val="single" w:sz="6" w:space="8" w:color="D7D7D7"/>
                    <w:left w:val="single" w:sz="6" w:space="8" w:color="D7D7D7"/>
                    <w:bottom w:val="single" w:sz="6" w:space="8" w:color="D7D7D7"/>
                    <w:right w:val="single" w:sz="6" w:space="8" w:color="D7D7D7"/>
                  </w:divBdr>
                  <w:divsChild>
                    <w:div w:id="660277573">
                      <w:marLeft w:val="0"/>
                      <w:marRight w:val="0"/>
                      <w:marTop w:val="0"/>
                      <w:marBottom w:val="0"/>
                      <w:divBdr>
                        <w:top w:val="none" w:sz="0" w:space="0" w:color="auto"/>
                        <w:left w:val="none" w:sz="0" w:space="0" w:color="auto"/>
                        <w:bottom w:val="none" w:sz="0" w:space="0" w:color="auto"/>
                        <w:right w:val="none" w:sz="0" w:space="0" w:color="auto"/>
                      </w:divBdr>
                    </w:div>
                  </w:divsChild>
                </w:div>
                <w:div w:id="537619351">
                  <w:marLeft w:val="0"/>
                  <w:marRight w:val="0"/>
                  <w:marTop w:val="0"/>
                  <w:marBottom w:val="75"/>
                  <w:divBdr>
                    <w:top w:val="single" w:sz="6" w:space="8" w:color="D7D7D7"/>
                    <w:left w:val="single" w:sz="6" w:space="8" w:color="D7D7D7"/>
                    <w:bottom w:val="single" w:sz="6" w:space="8" w:color="D7D7D7"/>
                    <w:right w:val="single" w:sz="6" w:space="8" w:color="D7D7D7"/>
                  </w:divBdr>
                  <w:divsChild>
                    <w:div w:id="660543344">
                      <w:marLeft w:val="0"/>
                      <w:marRight w:val="0"/>
                      <w:marTop w:val="0"/>
                      <w:marBottom w:val="0"/>
                      <w:divBdr>
                        <w:top w:val="none" w:sz="0" w:space="0" w:color="auto"/>
                        <w:left w:val="none" w:sz="0" w:space="0" w:color="auto"/>
                        <w:bottom w:val="none" w:sz="0" w:space="0" w:color="auto"/>
                        <w:right w:val="none" w:sz="0" w:space="0" w:color="auto"/>
                      </w:divBdr>
                    </w:div>
                  </w:divsChild>
                </w:div>
                <w:div w:id="1267498521">
                  <w:marLeft w:val="0"/>
                  <w:marRight w:val="0"/>
                  <w:marTop w:val="0"/>
                  <w:marBottom w:val="75"/>
                  <w:divBdr>
                    <w:top w:val="single" w:sz="6" w:space="8" w:color="D7D7D7"/>
                    <w:left w:val="single" w:sz="6" w:space="8" w:color="D7D7D7"/>
                    <w:bottom w:val="single" w:sz="6" w:space="8" w:color="D7D7D7"/>
                    <w:right w:val="single" w:sz="6" w:space="8" w:color="D7D7D7"/>
                  </w:divBdr>
                  <w:divsChild>
                    <w:div w:id="8598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575">
              <w:marLeft w:val="0"/>
              <w:marRight w:val="0"/>
              <w:marTop w:val="0"/>
              <w:marBottom w:val="0"/>
              <w:divBdr>
                <w:top w:val="none" w:sz="0" w:space="0" w:color="auto"/>
                <w:left w:val="none" w:sz="0" w:space="0" w:color="auto"/>
                <w:bottom w:val="none" w:sz="0" w:space="0" w:color="auto"/>
                <w:right w:val="none" w:sz="0" w:space="0" w:color="auto"/>
              </w:divBdr>
              <w:divsChild>
                <w:div w:id="2050181756">
                  <w:marLeft w:val="0"/>
                  <w:marRight w:val="0"/>
                  <w:marTop w:val="0"/>
                  <w:marBottom w:val="75"/>
                  <w:divBdr>
                    <w:top w:val="single" w:sz="6" w:space="8" w:color="D7D7D7"/>
                    <w:left w:val="single" w:sz="6" w:space="8" w:color="D7D7D7"/>
                    <w:bottom w:val="single" w:sz="6" w:space="8" w:color="D7D7D7"/>
                    <w:right w:val="single" w:sz="6" w:space="8" w:color="D7D7D7"/>
                  </w:divBdr>
                  <w:divsChild>
                    <w:div w:id="1691491116">
                      <w:marLeft w:val="0"/>
                      <w:marRight w:val="0"/>
                      <w:marTop w:val="0"/>
                      <w:marBottom w:val="0"/>
                      <w:divBdr>
                        <w:top w:val="none" w:sz="0" w:space="0" w:color="auto"/>
                        <w:left w:val="none" w:sz="0" w:space="0" w:color="auto"/>
                        <w:bottom w:val="none" w:sz="0" w:space="0" w:color="auto"/>
                        <w:right w:val="none" w:sz="0" w:space="0" w:color="auto"/>
                      </w:divBdr>
                    </w:div>
                  </w:divsChild>
                </w:div>
                <w:div w:id="1043406241">
                  <w:marLeft w:val="0"/>
                  <w:marRight w:val="0"/>
                  <w:marTop w:val="0"/>
                  <w:marBottom w:val="75"/>
                  <w:divBdr>
                    <w:top w:val="single" w:sz="6" w:space="8" w:color="D7D7D7"/>
                    <w:left w:val="single" w:sz="6" w:space="8" w:color="D7D7D7"/>
                    <w:bottom w:val="single" w:sz="6" w:space="8" w:color="D7D7D7"/>
                    <w:right w:val="single" w:sz="6" w:space="8" w:color="D7D7D7"/>
                  </w:divBdr>
                  <w:divsChild>
                    <w:div w:id="158347399">
                      <w:marLeft w:val="0"/>
                      <w:marRight w:val="0"/>
                      <w:marTop w:val="0"/>
                      <w:marBottom w:val="0"/>
                      <w:divBdr>
                        <w:top w:val="none" w:sz="0" w:space="0" w:color="auto"/>
                        <w:left w:val="none" w:sz="0" w:space="0" w:color="auto"/>
                        <w:bottom w:val="none" w:sz="0" w:space="0" w:color="auto"/>
                        <w:right w:val="none" w:sz="0" w:space="0" w:color="auto"/>
                      </w:divBdr>
                    </w:div>
                  </w:divsChild>
                </w:div>
                <w:div w:id="612784804">
                  <w:marLeft w:val="0"/>
                  <w:marRight w:val="0"/>
                  <w:marTop w:val="0"/>
                  <w:marBottom w:val="75"/>
                  <w:divBdr>
                    <w:top w:val="single" w:sz="6" w:space="8" w:color="D7D7D7"/>
                    <w:left w:val="single" w:sz="6" w:space="8" w:color="D7D7D7"/>
                    <w:bottom w:val="single" w:sz="6" w:space="8" w:color="D7D7D7"/>
                    <w:right w:val="single" w:sz="6" w:space="8" w:color="D7D7D7"/>
                  </w:divBdr>
                  <w:divsChild>
                    <w:div w:id="7616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01956">
      <w:bodyDiv w:val="1"/>
      <w:marLeft w:val="0"/>
      <w:marRight w:val="0"/>
      <w:marTop w:val="0"/>
      <w:marBottom w:val="0"/>
      <w:divBdr>
        <w:top w:val="none" w:sz="0" w:space="0" w:color="auto"/>
        <w:left w:val="none" w:sz="0" w:space="0" w:color="auto"/>
        <w:bottom w:val="none" w:sz="0" w:space="0" w:color="auto"/>
        <w:right w:val="none" w:sz="0" w:space="0" w:color="auto"/>
      </w:divBdr>
      <w:divsChild>
        <w:div w:id="1712026888">
          <w:marLeft w:val="0"/>
          <w:marRight w:val="0"/>
          <w:marTop w:val="0"/>
          <w:marBottom w:val="0"/>
          <w:divBdr>
            <w:top w:val="none" w:sz="0" w:space="0" w:color="auto"/>
            <w:left w:val="none" w:sz="0" w:space="0" w:color="auto"/>
            <w:bottom w:val="none" w:sz="0" w:space="0" w:color="auto"/>
            <w:right w:val="none" w:sz="0" w:space="0" w:color="auto"/>
          </w:divBdr>
          <w:divsChild>
            <w:div w:id="15437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podreczniki.pl/a/na-lace-i-na-polu/DvINsU6oE" TargetMode="External"/><Relationship Id="rId11" Type="http://schemas.openxmlformats.org/officeDocument/2006/relationships/image" Target="media/image5.jpeg"/><Relationship Id="rId5" Type="http://schemas.openxmlformats.org/officeDocument/2006/relationships/hyperlink" Target="https://epodreczniki.pl/a/na-lace-i-na-polu/DvINsU6oE" TargetMode="Externa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5</Pages>
  <Words>714</Words>
  <Characters>4287</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win8</cp:lastModifiedBy>
  <cp:revision>36</cp:revision>
  <cp:lastPrinted>2020-05-17T14:23:00Z</cp:lastPrinted>
  <dcterms:created xsi:type="dcterms:W3CDTF">2019-04-29T04:28:00Z</dcterms:created>
  <dcterms:modified xsi:type="dcterms:W3CDTF">2020-06-15T06:40:00Z</dcterms:modified>
</cp:coreProperties>
</file>