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3D" w:rsidRPr="00E5333D" w:rsidRDefault="00E5333D">
      <w:pPr>
        <w:rPr>
          <w:rFonts w:ascii="Arial" w:hAnsi="Arial" w:cs="Arial"/>
          <w:b/>
          <w:color w:val="222222"/>
          <w:sz w:val="27"/>
          <w:szCs w:val="27"/>
          <w:shd w:val="clear" w:color="auto" w:fill="F7F7F7"/>
        </w:rPr>
      </w:pPr>
      <w:r w:rsidRPr="00E5333D">
        <w:rPr>
          <w:rFonts w:ascii="Arial" w:hAnsi="Arial" w:cs="Arial"/>
          <w:b/>
          <w:color w:val="222222"/>
          <w:sz w:val="27"/>
          <w:szCs w:val="27"/>
          <w:shd w:val="clear" w:color="auto" w:fill="F7F7F7"/>
        </w:rPr>
        <w:t>Przepis na ciastolinę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składniki: 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0,5 szklanki mąki pszennej 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0,5 szklanki wody 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0,3 szklanki soli ( najlepiej drobnej) 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1 łyżeczka proszku do pieczenia 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>1 łyżka oleju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 aromat migdałowy (można dać inny wedle gustu) 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>barwniki do ciasta ( ew, kilka kropli farby plakatowej)</w:t>
      </w:r>
    </w:p>
    <w:p w:rsidR="00E5333D" w:rsidRPr="00E5333D" w:rsidRDefault="00E5333D" w:rsidP="00E5333D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>Garnek (najlepiej z grubym dnem) wstawić na mały ogień, wlać wodę, mąkę, sól, proszek, aromat i olej. Wszystko energicznie wymieszać łyżką i ciastolina gotowa. Teraz najlepiej odłożyć masę do ostudzenia. Podzielić na kilka części i każdą z osobna zmieszać z innym barwnikiem. Jeśli masa jest zbyt kleista, można podsypać trochę mąki ziemniaczanej. Masę pierwszy raz robiłam około 2 tygodnie temu, jest bardzo podobna do sklepowej ciastoliny, choć mnie się wydaje bardziej miękka, przechowywana przez ten czas w zamkniętym pudełku nie wyschła ani nie zmieniła konsystencji. Masę robi się naprawdę łatwo i szybko, choć zapewne mieszanie w tym przypadku jest sprawą najważniejszą (nam powstały niewielkie grudki – ale w żaden sposób nie przeszkadzały w zabawie).</w:t>
      </w:r>
      <w:r w:rsidRPr="00E5333D">
        <w:rPr>
          <w:rFonts w:ascii="Arial" w:hAnsi="Arial" w:cs="Arial"/>
          <w:color w:val="222222"/>
          <w:sz w:val="24"/>
          <w:szCs w:val="24"/>
        </w:rPr>
        <w:br/>
      </w:r>
      <w:r w:rsidRPr="00E5333D">
        <w:rPr>
          <w:rFonts w:ascii="Arial" w:hAnsi="Arial" w:cs="Arial"/>
          <w:color w:val="222222"/>
          <w:sz w:val="24"/>
          <w:szCs w:val="24"/>
        </w:rPr>
        <w:br/>
      </w: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>Czytaj więcej: https://www.sosrodzice.pl/przepisy-na-domowe-masy-plastyczne-do-zabawy/</w:t>
      </w:r>
      <w:r w:rsidRPr="00E5333D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 w:rsidRPr="00E5333D">
        <w:rPr>
          <w:rFonts w:ascii="Arial" w:hAnsi="Arial" w:cs="Arial"/>
          <w:b/>
          <w:color w:val="222222"/>
          <w:sz w:val="24"/>
          <w:szCs w:val="24"/>
          <w:shd w:val="clear" w:color="auto" w:fill="F7F7F7"/>
        </w:rPr>
        <w:t xml:space="preserve">Masa solna: 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przepis 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>1 szklanka mąki pszennej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 1 szklanka soli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>0,5 szklanki wody</w:t>
      </w:r>
    </w:p>
    <w:p w:rsidR="00E5333D" w:rsidRPr="00E5333D" w:rsidRDefault="00E5333D" w:rsidP="00E5333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 Składniki wystarczy wsypać do miski i dokładnie wymieszać. Ciasto bardzo dobrze się ze sobą łączy, ma przyjemną konsystencje. W razie potrzeby można podsypać mąką pszenną. Z masy solnej można formować, tak samo jak z innych mas plastycznych, różne kształty. Gotową figurkę trzeba odstawić do wyschnięcia  lub wysuszyć w piekarniku i pomalować farbą, sprayem itp. Figurki są całkowicie twarde, nie kruszą się, więc można się nimi bawić przez dłuższy czas.</w:t>
      </w:r>
      <w:r w:rsidRPr="00E5333D">
        <w:rPr>
          <w:rFonts w:ascii="Arial" w:hAnsi="Arial" w:cs="Arial"/>
          <w:color w:val="222222"/>
          <w:sz w:val="24"/>
          <w:szCs w:val="24"/>
        </w:rPr>
        <w:br/>
      </w:r>
      <w:r w:rsidRPr="00E5333D">
        <w:rPr>
          <w:rFonts w:ascii="Arial" w:hAnsi="Arial" w:cs="Arial"/>
          <w:color w:val="222222"/>
          <w:sz w:val="24"/>
          <w:szCs w:val="24"/>
        </w:rPr>
        <w:br/>
      </w:r>
      <w:r w:rsidRPr="00E5333D">
        <w:rPr>
          <w:rFonts w:ascii="Arial" w:hAnsi="Arial" w:cs="Arial"/>
          <w:color w:val="222222"/>
          <w:sz w:val="24"/>
          <w:szCs w:val="24"/>
          <w:shd w:val="clear" w:color="auto" w:fill="F7F7F7"/>
        </w:rPr>
        <w:t>Czytaj więcej: https://www.sosrodzice.pl/przepisy-na-domowe-masy-plastyczne-do-zabawy/</w:t>
      </w:r>
    </w:p>
    <w:sectPr w:rsidR="00E5333D" w:rsidRPr="00E5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5333D"/>
    <w:rsid w:val="00E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2020-04-21T16:11:00Z</dcterms:created>
  <dcterms:modified xsi:type="dcterms:W3CDTF">2020-04-21T16:14:00Z</dcterms:modified>
</cp:coreProperties>
</file>