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796">
      <w:hyperlink r:id="rId4" w:history="1">
        <w:r w:rsidRPr="00006CAB">
          <w:rPr>
            <w:rStyle w:val="Hipercze"/>
          </w:rPr>
          <w:t>https://www.youtube.com/watch?v=kHg_tid5mP4</w:t>
        </w:r>
      </w:hyperlink>
    </w:p>
    <w:p w:rsidR="00DC2796" w:rsidRDefault="00DC2796"/>
    <w:sectPr w:rsidR="00DC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2796"/>
    <w:rsid w:val="00D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Hg_tid5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2020-05-03T20:40:00Z</dcterms:created>
  <dcterms:modified xsi:type="dcterms:W3CDTF">2020-05-03T20:41:00Z</dcterms:modified>
</cp:coreProperties>
</file>