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1B" w:rsidRPr="00D01D1B" w:rsidRDefault="00D01D1B" w:rsidP="00D01D1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01D1B">
        <w:rPr>
          <w:rFonts w:ascii="Times New Roman" w:hAnsi="Times New Roman" w:cs="Times New Roman"/>
          <w:sz w:val="28"/>
          <w:szCs w:val="28"/>
          <w:u w:val="single"/>
        </w:rPr>
        <w:t>04.05.2020 r.</w:t>
      </w:r>
    </w:p>
    <w:p w:rsidR="00D01D1B" w:rsidRPr="00D01D1B" w:rsidRDefault="00D01D1B" w:rsidP="00D01D1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1D1B">
        <w:rPr>
          <w:rFonts w:ascii="Times New Roman" w:hAnsi="Times New Roman" w:cs="Times New Roman"/>
          <w:sz w:val="28"/>
          <w:szCs w:val="28"/>
        </w:rPr>
        <w:t>Edukacja polonistyczna.</w:t>
      </w:r>
    </w:p>
    <w:p w:rsidR="00D01D1B" w:rsidRP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 w:rsidRPr="00D01D1B">
        <w:rPr>
          <w:rFonts w:ascii="Times New Roman" w:hAnsi="Times New Roman" w:cs="Times New Roman"/>
          <w:sz w:val="28"/>
          <w:szCs w:val="28"/>
        </w:rPr>
        <w:t xml:space="preserve">Dziedziny sztuki. </w:t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 w:rsidRPr="00D01D1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stnieją różne dziedziny sztuki. Popatrz i przeczytaj:</w:t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malarstwo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5387" cy="1247775"/>
            <wp:effectExtent l="19050" t="0" r="9113" b="0"/>
            <wp:docPr id="91" name="Obraz 91" descr="C:\Users\Asus\AppData\Local\Microsoft\Windows\INetCache\IE\0YTX0721\1200px-GlowackiJanNepomucen.1832.Zarzecz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sus\AppData\Local\Microsoft\Windows\INetCache\IE\0YTX0721\1200px-GlowackiJanNepomucen.1832.Zarzecz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13" cy="12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grafika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1662096"/>
            <wp:effectExtent l="19050" t="0" r="0" b="0"/>
            <wp:docPr id="92" name="Obraz 92" descr="C:\Users\Asus\AppData\Local\Microsoft\Windows\INetCache\IE\0YTX0721\Hulewicz_Cros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sus\AppData\Local\Microsoft\Windows\INetCache\IE\0YTX0721\Hulewicz_Cross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rzeźba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8221" cy="1924050"/>
            <wp:effectExtent l="19050" t="0" r="0" b="0"/>
            <wp:docPr id="93" name="Obraz 93" descr="C:\Users\Asus\AppData\Local\Microsoft\Windows\INetCache\IE\8C7Y8YL5\1200px-POL_Mahatma_Gandhi_sculptu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sus\AppData\Local\Microsoft\Windows\INetCache\IE\8C7Y8YL5\1200px-POL_Mahatma_Gandhi_sculptur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2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architektura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617" cy="1541649"/>
            <wp:effectExtent l="19050" t="0" r="0" b="0"/>
            <wp:docPr id="94" name="Obraz 94" descr="C:\Users\Asus\AppData\Local\Microsoft\Windows\INetCache\IE\8C7Y8YL5\20110514_Krakow_Teatr_Slowackiego_926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sus\AppData\Local\Microsoft\Windows\INetCache\IE\8C7Y8YL5\20110514_Krakow_Teatr_Slowackiego_926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17" cy="15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sztuka użytkowa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0110" cy="1933575"/>
            <wp:effectExtent l="19050" t="0" r="5790" b="0"/>
            <wp:docPr id="95" name="Obraz 95" descr="C:\Users\Asus\AppData\Local\Microsoft\Windows\INetCache\IE\LE51WIW3\RedRoomGuerid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sus\AppData\Local\Microsoft\Windows\INetCache\IE\LE51WIW3\RedRoomGueridon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witraż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2992" cy="2409825"/>
            <wp:effectExtent l="19050" t="0" r="958" b="0"/>
            <wp:docPr id="96" name="Obraz 96" descr="C:\Users\Asus\AppData\Local\Microsoft\Windows\INetCache\IE\0YTX0721\Krakow_Medical_Society_house,_Apollo-stained_glass_window_design_by_Stanisław_Wyspiański,_4_Radziwillowska_street,_Krakow,_Polan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sus\AppData\Local\Microsoft\Windows\INetCache\IE\0YTX0721\Krakow_Medical_Society_house,_Apollo-stained_glass_window_design_by_Stanisław_Wyspiański,_4_Radziwillowska_street,_Krakow,_Poland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9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Teraz spróbuj wykonać zadania.</w:t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486025"/>
            <wp:effectExtent l="19050" t="0" r="0" b="0"/>
            <wp:docPr id="97" name="Obraz 97" descr="C:\Users\Asus\Desktop\95462287_314963022809315_810418230774254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sus\Desktop\95462287_314963022809315_810418230774254796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8564" cy="1504950"/>
            <wp:effectExtent l="19050" t="0" r="0" b="0"/>
            <wp:docPr id="99" name="Obraz 99" descr="C:\Users\Asus\Desktop\95243652_245571210018646_648014819837450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sus\Desktop\95243652_245571210018646_648014819837450649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98" cy="150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zrobić kolejne zadanie, zastanów się, co robi malarz?</w:t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638175"/>
            <wp:effectExtent l="19050" t="0" r="0" b="0"/>
            <wp:docPr id="100" name="Obraz 100" descr="C:\Users\Asus\Desktop\95462287_314963022809315_8104182307742547968_n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sus\Desktop\95462287_314963022809315_8104182307742547968_n — kopi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1B" w:rsidRDefault="00D01D1B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poniższy wiersz.</w:t>
      </w:r>
    </w:p>
    <w:p w:rsidR="00D01D1B" w:rsidRDefault="00EA20F7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20025"/>
            <wp:effectExtent l="19050" t="0" r="0" b="0"/>
            <wp:docPr id="102" name="Obraz 102" descr="C:\Users\Asus\Desktop\95086754_2495801453853943_6980190826668228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sus\Desktop\95086754_2495801453853943_698019082666822860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Wykonaj polecenie.</w:t>
      </w: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1526807"/>
            <wp:effectExtent l="19050" t="0" r="0" b="0"/>
            <wp:docPr id="103" name="Obraz 103" descr="C:\Users\Asus\Desktop\95463854_675686369915538_754672813004868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sus\Desktop\95463854_675686369915538_754672813004868812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EA20F7" w:rsidRPr="00D01D1B" w:rsidRDefault="00EA20F7" w:rsidP="00D01D1B">
      <w:pPr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1D1B">
        <w:rPr>
          <w:rFonts w:ascii="Times New Roman" w:hAnsi="Times New Roman" w:cs="Times New Roman"/>
          <w:sz w:val="28"/>
          <w:szCs w:val="28"/>
        </w:rPr>
        <w:lastRenderedPageBreak/>
        <w:t>Edukacja matematyczna</w:t>
      </w: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Default="00DA679E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Jaka będzie data? </w:t>
      </w:r>
      <w:r w:rsidR="00D01D1B" w:rsidRPr="00D01D1B">
        <w:rPr>
          <w:rFonts w:ascii="Times New Roman" w:hAnsi="Times New Roman" w:cs="Times New Roman"/>
          <w:sz w:val="28"/>
          <w:szCs w:val="28"/>
        </w:rPr>
        <w:t xml:space="preserve">Wykonaj poniższe zadania. </w:t>
      </w:r>
    </w:p>
    <w:p w:rsidR="00DA679E" w:rsidRPr="00D01D1B" w:rsidRDefault="00DA679E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11515"/>
            <wp:effectExtent l="19050" t="0" r="0" b="0"/>
            <wp:docPr id="106" name="Obraz 106" descr="C:\Users\Asus\Desktop\95336584_189906518678360_7729700651755634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sus\Desktop\95336584_189906518678360_772970065175563468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A679E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7529930"/>
            <wp:effectExtent l="19050" t="0" r="0" b="0"/>
            <wp:docPr id="104" name="Obraz 104" descr="C:\Users\Asus\Desktop\95401277_2320260421610699_591984537073667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sus\Desktop\95401277_2320260421610699_591984537073667276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1D1B">
        <w:rPr>
          <w:rFonts w:ascii="Times New Roman" w:hAnsi="Times New Roman" w:cs="Times New Roman"/>
          <w:sz w:val="28"/>
          <w:szCs w:val="28"/>
        </w:rPr>
        <w:lastRenderedPageBreak/>
        <w:t>Edukacja plastyczna</w:t>
      </w: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Default="00DA679E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 się w malarza. Namaluj wiosenne drzewo. Możesz to zrobić gąbką, palcem lub pędzlem. Poniżej masz </w:t>
      </w:r>
      <w:r w:rsidR="005402F3">
        <w:rPr>
          <w:rFonts w:ascii="Times New Roman" w:hAnsi="Times New Roman" w:cs="Times New Roman"/>
          <w:sz w:val="28"/>
          <w:szCs w:val="28"/>
        </w:rPr>
        <w:t xml:space="preserve">wzór i </w:t>
      </w:r>
      <w:r>
        <w:rPr>
          <w:rFonts w:ascii="Times New Roman" w:hAnsi="Times New Roman" w:cs="Times New Roman"/>
          <w:sz w:val="28"/>
          <w:szCs w:val="28"/>
        </w:rPr>
        <w:t>szablon, który możesz wykorzystać. Praca jest na ocenę. Powodzenia.</w:t>
      </w:r>
    </w:p>
    <w:p w:rsidR="005402F3" w:rsidRPr="00D01D1B" w:rsidRDefault="005402F3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2F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72100" cy="6134100"/>
            <wp:effectExtent l="19050" t="0" r="0" b="0"/>
            <wp:docPr id="7" name="Obraz 108" descr="C:\Users\Asus\Desktop\91614243_972228079859141_6008088488900034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sus\Desktop\91614243_972228079859141_600808848890003456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1B" w:rsidRPr="00D01D1B" w:rsidRDefault="00DA679E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7967" cy="7781925"/>
            <wp:effectExtent l="19050" t="0" r="2833" b="0"/>
            <wp:docPr id="107" name="Obraz 107" descr="C:\Users\Asus\Desktop\90340068_2290104374625348_3003241957444026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sus\Desktop\90340068_2290104374625348_300324195744402636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67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2F3" w:rsidRPr="005402F3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D1B" w:rsidRPr="00D01D1B" w:rsidRDefault="00D01D1B" w:rsidP="00D01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20C" w:rsidRPr="00D01D1B" w:rsidRDefault="0089720C">
      <w:pPr>
        <w:rPr>
          <w:rFonts w:ascii="Times New Roman" w:hAnsi="Times New Roman" w:cs="Times New Roman"/>
          <w:sz w:val="28"/>
          <w:szCs w:val="28"/>
        </w:rPr>
      </w:pPr>
    </w:p>
    <w:sectPr w:rsidR="0089720C" w:rsidRPr="00D01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551B9"/>
    <w:multiLevelType w:val="hybridMultilevel"/>
    <w:tmpl w:val="2D883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01D1B"/>
    <w:rsid w:val="005402F3"/>
    <w:rsid w:val="0089720C"/>
    <w:rsid w:val="00D01D1B"/>
    <w:rsid w:val="00DA679E"/>
    <w:rsid w:val="00EA2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1D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2020-05-03T18:56:00Z</dcterms:created>
  <dcterms:modified xsi:type="dcterms:W3CDTF">2020-05-03T19:39:00Z</dcterms:modified>
</cp:coreProperties>
</file>