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03.04.2020 r.</w:t>
      </w: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</w:p>
    <w:p w:rsidR="00686D9C" w:rsidRDefault="00686D9C" w:rsidP="00686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informacje o liczebniku i wykonaj zadanie.</w:t>
      </w: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125" cy="4074616"/>
            <wp:effectExtent l="19050" t="0" r="9525" b="0"/>
            <wp:docPr id="66" name="Obraz 66" descr="C:\Users\Asus\Desktop\91959571_229726471733237_6337248443093745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sus\Desktop\91959571_229726471733237_63372484430937456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7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</w:p>
    <w:p w:rsidR="00686D9C" w:rsidRP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</w:p>
    <w:p w:rsidR="00686D9C" w:rsidRDefault="00686D9C" w:rsidP="00686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686D9C" w:rsidRDefault="00504B18" w:rsidP="0068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Obwód kwadratu i prostokąta.</w:t>
      </w:r>
    </w:p>
    <w:p w:rsidR="00504B18" w:rsidRDefault="00504B18" w:rsidP="0068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przypomnij sobie wygląd kwadratu i prostokąta.</w:t>
      </w:r>
    </w:p>
    <w:p w:rsidR="00504B18" w:rsidRDefault="00504B18" w:rsidP="0068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7257" cy="3914775"/>
            <wp:effectExtent l="19050" t="0" r="0" b="0"/>
            <wp:docPr id="67" name="Obraz 67" descr="C:\Users\Asu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sus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63" cy="391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4811" cy="3914775"/>
            <wp:effectExtent l="19050" t="0" r="0" b="0"/>
            <wp:docPr id="68" name="Obraz 68" descr="C:\Users\Asus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sus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95" cy="391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B18" w:rsidRDefault="00504B18" w:rsidP="0068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zapoznaj się z filmikiem, który pokaże Ci, jak oblicza się obwód.</w:t>
      </w:r>
    </w:p>
    <w:p w:rsidR="00504B18" w:rsidRDefault="00504B18" w:rsidP="00686D9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B5A1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https://www.youtube.com/watch?v=2_SOZcIL3tk</w:t>
        </w:r>
      </w:hyperlink>
    </w:p>
    <w:p w:rsidR="00686D9C" w:rsidRDefault="00504B18" w:rsidP="00686D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B18">
        <w:rPr>
          <w:rFonts w:ascii="Times New Roman" w:hAnsi="Times New Roman" w:cs="Times New Roman"/>
          <w:b/>
          <w:sz w:val="28"/>
          <w:szCs w:val="28"/>
          <w:u w:val="single"/>
        </w:rPr>
        <w:t>Zapamiętaj, aby obliczyć obwód, trzeba dodać do siebie wszystkie boki!</w:t>
      </w:r>
    </w:p>
    <w:p w:rsidR="00686D9C" w:rsidRDefault="00504B18" w:rsidP="0068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spróbuj wykonać zadanie. Powodzenia.</w:t>
      </w:r>
    </w:p>
    <w:p w:rsidR="00686D9C" w:rsidRDefault="00504B18" w:rsidP="0068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091600"/>
            <wp:effectExtent l="19050" t="0" r="0" b="0"/>
            <wp:docPr id="69" name="Obraz 69" descr="C:\Users\Asus\Desktop\e15756a2715f8dccf2ff3d226a0eb5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sus\Desktop\e15756a2715f8dccf2ff3d226a0eb5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9C" w:rsidRDefault="00686D9C" w:rsidP="00686D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dzisiejszego dnia spróbuj wykonać kurczaczki wielkanocne. Jeśli nie masz papieru kolorowego, pomaluj na żółto zwykłą kartkę, też będzie pięknie.</w:t>
      </w:r>
    </w:p>
    <w:p w:rsidR="00686D9C" w:rsidRDefault="00686D9C" w:rsidP="0068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4105275"/>
            <wp:effectExtent l="19050" t="0" r="9525" b="0"/>
            <wp:docPr id="5" name="Obraz 5" descr="91845878_157882175462066_889495749141515468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91845878_157882175462066_8894957491415154688_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E12" w:rsidRDefault="007B4E12"/>
    <w:sectPr w:rsidR="007B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6D9C"/>
    <w:rsid w:val="001216B9"/>
    <w:rsid w:val="00504B18"/>
    <w:rsid w:val="00686D9C"/>
    <w:rsid w:val="007B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_SOZcIL3t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2020-04-02T12:20:00Z</dcterms:created>
  <dcterms:modified xsi:type="dcterms:W3CDTF">2020-04-02T13:17:00Z</dcterms:modified>
</cp:coreProperties>
</file>