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C7" w:rsidRDefault="00BF09C7" w:rsidP="00302EFA">
      <w:p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302EFA" w:rsidRPr="00BF09C7" w:rsidRDefault="00302EFA" w:rsidP="00302EFA">
      <w:p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BF09C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Witajcie </w:t>
      </w:r>
      <w:r w:rsidR="00BF09C7" w:rsidRPr="00BF09C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Dominiku i Pawle</w:t>
      </w:r>
      <w:r w:rsidRPr="00BF09C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!</w:t>
      </w:r>
    </w:p>
    <w:p w:rsidR="00302EFA" w:rsidRDefault="00302EFA" w:rsidP="00302EFA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sytuacji ciągle trwającej pandemii koronawirusa w naszym kraju</w:t>
      </w:r>
      <w:r w:rsidR="00BF09C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i powrotu do zdalnego nauczania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, będziecie musieli dalej popracować nad swoją postawa w domu samodzielnie. W tym tygodniu proponuję film gimnastyki korekcyjnej, który umożliwi Wam rozruszanie się. Film znajdziecie pod tym linkiem. </w:t>
      </w:r>
    </w:p>
    <w:p w:rsidR="00302EFA" w:rsidRDefault="00302EFA" w:rsidP="009A4A1F">
      <w:pPr>
        <w:jc w:val="both"/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Skopiujcie ten link: </w:t>
      </w:r>
      <w:hyperlink r:id="rId4" w:history="1">
        <w:r w:rsidR="003B237D" w:rsidRPr="003B237D">
          <w:rPr>
            <w:rStyle w:val="Hipercze"/>
            <w:rFonts w:ascii="Times New Roman" w:hAnsi="Times New Roman" w:cs="Times New Roman"/>
            <w:b/>
          </w:rPr>
          <w:t>https://www.youtube.com/watch?v=gLPfKxoSumY&amp;t=17</w:t>
        </w:r>
      </w:hyperlink>
      <w:r w:rsidR="003B237D"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 wklejcie w wyszukiwarce. Poćwiczcie razem z uczestnikami filmu. Do następnego napisania i życzę wszystkim zdrowia.</w:t>
      </w:r>
      <w:r w:rsidR="009A4A1F" w:rsidRPr="009A4A1F">
        <w:rPr>
          <w:rFonts w:ascii="Times New Roman" w:hAnsi="Times New Roman" w:cs="Times New Roman"/>
          <w:sz w:val="24"/>
          <w:szCs w:val="24"/>
        </w:rPr>
        <w:t xml:space="preserve"> Pamiętajcie również o tym, aby do każdych ćwiczeń odpowiednio się przygotować i w trakcie przerw między ćwiczeniami pić wodę, odpowiednio się nawadniając. Ubierzcie się w odpowiedni strój do ćwiczeń, trampki i wykonajcie krótką rozgrzewkę przed zadaniami. Najważniejsze jest to, aby w ramach zajęć terapii ruchowej poćwiczyć przynajmniej 45 minut.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BF09C7" w:rsidRDefault="00BF09C7" w:rsidP="00BF09C7">
      <w:pPr>
        <w:pStyle w:val="Standard"/>
        <w:jc w:val="both"/>
        <w:rPr>
          <w:rFonts w:ascii="Times New Roman" w:hAnsi="Times New Roman" w:cs="Times New Roman"/>
          <w:b/>
          <w:color w:val="A70989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Default="00BF09C7" w:rsidP="00BF09C7">
      <w:pPr>
        <w:pStyle w:val="Standard"/>
        <w:jc w:val="both"/>
        <w:rPr>
          <w:rFonts w:hint="eastAsia"/>
          <w:noProof/>
          <w:lang w:eastAsia="pl-PL" w:bidi="ar-SA"/>
        </w:rPr>
      </w:pPr>
    </w:p>
    <w:p w:rsidR="00BF09C7" w:rsidRPr="00104C1C" w:rsidRDefault="00BF09C7" w:rsidP="00BF09C7">
      <w:pPr>
        <w:pStyle w:val="Standard"/>
        <w:jc w:val="both"/>
        <w:rPr>
          <w:rFonts w:ascii="Times New Roman" w:hAnsi="Times New Roman" w:cs="Times New Roman"/>
        </w:rPr>
      </w:pPr>
    </w:p>
    <w:p w:rsidR="006E2E46" w:rsidRDefault="009A4A1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1739265</wp:posOffset>
            </wp:positionV>
            <wp:extent cx="7539355" cy="893445"/>
            <wp:effectExtent l="19050" t="0" r="4445" b="0"/>
            <wp:wrapNone/>
            <wp:docPr id="13" name="Obraz 13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2E46" w:rsidSect="00302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EFA"/>
    <w:rsid w:val="001F090A"/>
    <w:rsid w:val="00302EFA"/>
    <w:rsid w:val="00304BBB"/>
    <w:rsid w:val="003B237D"/>
    <w:rsid w:val="006E2E46"/>
    <w:rsid w:val="00844131"/>
    <w:rsid w:val="009A4A1F"/>
    <w:rsid w:val="00AB0D1A"/>
    <w:rsid w:val="00B00552"/>
    <w:rsid w:val="00BF09C7"/>
    <w:rsid w:val="00C24B00"/>
    <w:rsid w:val="00D5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E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EFA"/>
    <w:rPr>
      <w:color w:val="0000FF"/>
      <w:u w:val="single"/>
    </w:rPr>
  </w:style>
  <w:style w:type="paragraph" w:customStyle="1" w:styleId="Standard">
    <w:name w:val="Standard"/>
    <w:rsid w:val="00302EF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LPfKxoSumY&amp;t=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2020-04-05T17:07:00Z</dcterms:created>
  <dcterms:modified xsi:type="dcterms:W3CDTF">2020-11-18T23:52:00Z</dcterms:modified>
</cp:coreProperties>
</file>