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26" w:type="dxa"/>
        <w:jc w:val="left"/>
        <w:tblInd w:w="0" w:type="dxa"/>
        <w:tblCellMar>
          <w:top w:w="0" w:type="dxa"/>
          <w:left w:w="8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4"/>
        <w:gridCol w:w="2129"/>
        <w:gridCol w:w="4653"/>
      </w:tblGrid>
      <w:tr>
        <w:trPr/>
        <w:tc>
          <w:tcPr>
            <w:tcW w:w="4373" w:type="dxa"/>
            <w:gridSpan w:val="2"/>
            <w:tcBorders>
              <w:top w:val="single" w:sz="18" w:space="0" w:color="385623"/>
              <w:left w:val="single" w:sz="18" w:space="0" w:color="385623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  <w:tcMar>
              <w:left w:w="85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4"/>
              </w:rPr>
              <w:t>Próbny egzamin ósmoklasisty</w:t>
            </w:r>
          </w:p>
        </w:tc>
        <w:tc>
          <w:tcPr>
            <w:tcW w:w="4653" w:type="dxa"/>
            <w:tcBorders>
              <w:top w:val="single" w:sz="18" w:space="0" w:color="385623"/>
              <w:left w:val="nil"/>
              <w:bottom w:val="single" w:sz="18" w:space="0" w:color="385623"/>
              <w:right w:val="single" w:sz="18" w:space="0" w:color="385623"/>
              <w:insideH w:val="single" w:sz="18" w:space="0" w:color="385623"/>
              <w:insideV w:val="single" w:sz="18" w:space="0" w:color="385623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4"/>
              </w:rPr>
              <w:t>Marzec – kwiecień 2020 r.</w:t>
            </w:r>
          </w:p>
        </w:tc>
      </w:tr>
      <w:tr>
        <w:trPr/>
        <w:tc>
          <w:tcPr>
            <w:tcW w:w="2244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  <w:insideH w:val="single" w:sz="4" w:space="0" w:color="385623"/>
              <w:insideV w:val="single" w:sz="4" w:space="0" w:color="385623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Zeszyt </w:t>
            </w:r>
          </w:p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  <w:insideH w:val="single" w:sz="4" w:space="0" w:color="385623"/>
              <w:insideV w:val="single" w:sz="4" w:space="0" w:color="385623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color w:val="000000" w:themeColor="text1"/>
                <w:sz w:val="28"/>
                <w:szCs w:val="24"/>
              </w:rPr>
              <w:t>Język niemiecki</w:t>
            </w:r>
          </w:p>
        </w:tc>
        <w:tc>
          <w:tcPr>
            <w:tcW w:w="4653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  <w:insideH w:val="single" w:sz="4" w:space="0" w:color="385623"/>
              <w:insideV w:val="single" w:sz="4" w:space="0" w:color="385623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Arkusz dla uczniów 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lang w:eastAsia="pl-PL"/>
              </w:rPr>
              <w:t>z niepełnosprawnością intelektualną w stopniu lekkim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Style w:val="Tabela-Siatka"/>
        <w:tblW w:w="9026" w:type="dxa"/>
        <w:jc w:val="left"/>
        <w:tblInd w:w="0" w:type="dxa"/>
        <w:tblCellMar>
          <w:top w:w="0" w:type="dxa"/>
          <w:left w:w="9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7"/>
        <w:gridCol w:w="5506"/>
        <w:gridCol w:w="727"/>
        <w:gridCol w:w="1255"/>
      </w:tblGrid>
      <w:tr>
        <w:trPr/>
        <w:tc>
          <w:tcPr>
            <w:tcW w:w="1537" w:type="dxa"/>
            <w:tcBorders>
              <w:top w:val="single" w:sz="18" w:space="0" w:color="385623"/>
              <w:left w:val="single" w:sz="18" w:space="0" w:color="385623"/>
              <w:bottom w:val="single" w:sz="18" w:space="0" w:color="385623"/>
              <w:insideH w:val="single" w:sz="18" w:space="0" w:color="385623"/>
            </w:tcBorders>
            <w:shd w:color="auto" w:fill="F2F2F2" w:themeFill="background1" w:themeFillShade="f2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4"/>
              </w:rPr>
              <w:t xml:space="preserve">Nazwisko i imię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4"/>
              </w:rPr>
              <w:t>ucznia:</w:t>
            </w:r>
          </w:p>
        </w:tc>
        <w:tc>
          <w:tcPr>
            <w:tcW w:w="5506" w:type="dxa"/>
            <w:tcBorders>
              <w:top w:val="single" w:sz="18" w:space="0" w:color="385623"/>
              <w:bottom w:val="single" w:sz="18" w:space="0" w:color="385623"/>
              <w:right w:val="single" w:sz="18" w:space="0" w:color="385623"/>
              <w:insideH w:val="single" w:sz="18" w:space="0" w:color="385623"/>
              <w:insideV w:val="single" w:sz="18" w:space="0" w:color="385623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385623"/>
              <w:left w:val="single" w:sz="18" w:space="0" w:color="385623"/>
              <w:bottom w:val="single" w:sz="18" w:space="0" w:color="385623"/>
              <w:insideH w:val="single" w:sz="18" w:space="0" w:color="385623"/>
            </w:tcBorders>
            <w:shd w:color="auto" w:fill="F2F2F2" w:themeFill="background1" w:themeFillShade="f2" w:val="clear"/>
            <w:tcMar>
              <w:left w:w="9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4"/>
              </w:rPr>
              <w:t>Klasa:</w:t>
            </w:r>
          </w:p>
        </w:tc>
        <w:tc>
          <w:tcPr>
            <w:tcW w:w="1255" w:type="dxa"/>
            <w:tcBorders>
              <w:top w:val="single" w:sz="18" w:space="0" w:color="385623"/>
              <w:bottom w:val="single" w:sz="18" w:space="0" w:color="385623"/>
              <w:right w:val="single" w:sz="18" w:space="0" w:color="385623"/>
              <w:insideH w:val="single" w:sz="18" w:space="0" w:color="385623"/>
              <w:insideV w:val="single" w:sz="18" w:space="0" w:color="385623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4"/>
              </w:rPr>
              <w:t>VIII „……”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Style w:val="Tabela-Siatka"/>
        <w:tblW w:w="9041" w:type="dxa"/>
        <w:jc w:val="left"/>
        <w:tblInd w:w="25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3"/>
        <w:gridCol w:w="591"/>
        <w:gridCol w:w="590"/>
        <w:gridCol w:w="590"/>
        <w:gridCol w:w="589"/>
        <w:gridCol w:w="589"/>
        <w:gridCol w:w="929"/>
        <w:gridCol w:w="929"/>
        <w:gridCol w:w="930"/>
        <w:gridCol w:w="929"/>
        <w:gridCol w:w="930"/>
      </w:tblGrid>
      <w:tr>
        <w:trPr/>
        <w:tc>
          <w:tcPr>
            <w:tcW w:w="1443" w:type="dxa"/>
            <w:tcBorders>
              <w:top w:val="nil"/>
              <w:left w:val="nil"/>
              <w:bottom w:val="nil"/>
              <w:insideH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949" w:type="dxa"/>
            <w:gridSpan w:val="5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Zadanie 1.</w:t>
            </w:r>
          </w:p>
        </w:tc>
        <w:tc>
          <w:tcPr>
            <w:tcW w:w="929" w:type="dxa"/>
            <w:vMerge w:val="restart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Zad. 2.</w:t>
            </w:r>
          </w:p>
        </w:tc>
        <w:tc>
          <w:tcPr>
            <w:tcW w:w="929" w:type="dxa"/>
            <w:vMerge w:val="restart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Zad. 3.</w:t>
            </w:r>
          </w:p>
        </w:tc>
        <w:tc>
          <w:tcPr>
            <w:tcW w:w="930" w:type="dxa"/>
            <w:vMerge w:val="restart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Zad. 4.</w:t>
            </w:r>
          </w:p>
        </w:tc>
        <w:tc>
          <w:tcPr>
            <w:tcW w:w="929" w:type="dxa"/>
            <w:vMerge w:val="restart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Zad. 5.</w:t>
            </w:r>
          </w:p>
        </w:tc>
        <w:tc>
          <w:tcPr>
            <w:tcW w:w="930" w:type="dxa"/>
            <w:vMerge w:val="restart"/>
            <w:tcBorders>
              <w:left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Zad. 6.</w:t>
            </w:r>
          </w:p>
        </w:tc>
      </w:tr>
      <w:tr>
        <w:trPr/>
        <w:tc>
          <w:tcPr>
            <w:tcW w:w="1443" w:type="dxa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591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0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0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89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89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29" w:type="dxa"/>
            <w:vMerge w:val="continue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29" w:type="dxa"/>
            <w:vMerge w:val="continue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30" w:type="dxa"/>
            <w:vMerge w:val="continue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29" w:type="dxa"/>
            <w:vMerge w:val="continue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930" w:type="dxa"/>
            <w:vMerge w:val="continue"/>
            <w:tcBorders>
              <w:left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24" w:hRule="atLeast"/>
        </w:trPr>
        <w:tc>
          <w:tcPr>
            <w:tcW w:w="14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Odpowiedzi</w:t>
            </w:r>
          </w:p>
        </w:tc>
        <w:tc>
          <w:tcPr>
            <w:tcW w:w="5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29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29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0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29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0" w:type="dxa"/>
            <w:tcBorders>
              <w:left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Style w:val="Tabela-Siatka"/>
        <w:tblW w:w="6690" w:type="dxa"/>
        <w:jc w:val="left"/>
        <w:tblInd w:w="55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3"/>
        <w:gridCol w:w="1049"/>
        <w:gridCol w:w="1049"/>
        <w:gridCol w:w="1049"/>
        <w:gridCol w:w="1050"/>
        <w:gridCol w:w="1049"/>
      </w:tblGrid>
      <w:tr>
        <w:trPr/>
        <w:tc>
          <w:tcPr>
            <w:tcW w:w="1443" w:type="dxa"/>
            <w:tcBorders>
              <w:top w:val="nil"/>
              <w:left w:val="nil"/>
              <w:bottom w:val="nil"/>
              <w:insideH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49" w:type="dxa"/>
            <w:vMerge w:val="restart"/>
            <w:tcBorders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Zad. 7.</w:t>
            </w:r>
          </w:p>
        </w:tc>
        <w:tc>
          <w:tcPr>
            <w:tcW w:w="1049" w:type="dxa"/>
            <w:vMerge w:val="restart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Zad. 8.</w:t>
            </w:r>
          </w:p>
        </w:tc>
        <w:tc>
          <w:tcPr>
            <w:tcW w:w="1049" w:type="dxa"/>
            <w:vMerge w:val="restart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Zad. 9.</w:t>
            </w:r>
          </w:p>
        </w:tc>
        <w:tc>
          <w:tcPr>
            <w:tcW w:w="1050" w:type="dxa"/>
            <w:vMerge w:val="restart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Zad. 10.</w:t>
            </w:r>
          </w:p>
        </w:tc>
        <w:tc>
          <w:tcPr>
            <w:tcW w:w="1049" w:type="dxa"/>
            <w:vMerge w:val="restart"/>
            <w:tcBorders>
              <w:left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Zad. 11.</w:t>
            </w:r>
          </w:p>
        </w:tc>
      </w:tr>
      <w:tr>
        <w:trPr/>
        <w:tc>
          <w:tcPr>
            <w:tcW w:w="1443" w:type="dxa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49" w:type="dxa"/>
            <w:vMerge w:val="continue"/>
            <w:tcBorders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49" w:type="dxa"/>
            <w:vMerge w:val="continue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49" w:type="dxa"/>
            <w:vMerge w:val="continue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50" w:type="dxa"/>
            <w:vMerge w:val="continue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49" w:type="dxa"/>
            <w:vMerge w:val="continue"/>
            <w:tcBorders>
              <w:left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24" w:hRule="atLeast"/>
        </w:trPr>
        <w:tc>
          <w:tcPr>
            <w:tcW w:w="14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Odpowiedzi</w:t>
            </w:r>
          </w:p>
        </w:tc>
        <w:tc>
          <w:tcPr>
            <w:tcW w:w="1049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049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049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050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049" w:type="dxa"/>
            <w:tcBorders>
              <w:left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Style w:val="Tabela-Siatka"/>
        <w:tblW w:w="8388" w:type="dxa"/>
        <w:jc w:val="left"/>
        <w:tblInd w:w="5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5"/>
        <w:gridCol w:w="772"/>
        <w:gridCol w:w="773"/>
        <w:gridCol w:w="771"/>
        <w:gridCol w:w="771"/>
        <w:gridCol w:w="770"/>
        <w:gridCol w:w="771"/>
        <w:gridCol w:w="771"/>
        <w:gridCol w:w="771"/>
        <w:gridCol w:w="772"/>
      </w:tblGrid>
      <w:tr>
        <w:trPr/>
        <w:tc>
          <w:tcPr>
            <w:tcW w:w="1445" w:type="dxa"/>
            <w:tcBorders>
              <w:top w:val="nil"/>
              <w:left w:val="nil"/>
              <w:bottom w:val="nil"/>
              <w:insideH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3857" w:type="dxa"/>
            <w:gridSpan w:val="5"/>
            <w:tcBorders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Zadanie 12.</w:t>
            </w:r>
          </w:p>
        </w:tc>
        <w:tc>
          <w:tcPr>
            <w:tcW w:w="3085" w:type="dxa"/>
            <w:gridSpan w:val="4"/>
            <w:tcBorders>
              <w:left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Zadanie 13.</w:t>
            </w:r>
          </w:p>
        </w:tc>
      </w:tr>
      <w:tr>
        <w:trPr/>
        <w:tc>
          <w:tcPr>
            <w:tcW w:w="1445" w:type="dxa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72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1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1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70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71" w:type="dxa"/>
            <w:tcBorders>
              <w:left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1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1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2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</w:tr>
      <w:tr>
        <w:trPr>
          <w:trHeight w:val="624" w:hRule="atLeast"/>
        </w:trPr>
        <w:tc>
          <w:tcPr>
            <w:tcW w:w="14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Odpowiedzi</w:t>
            </w:r>
          </w:p>
        </w:tc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70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71" w:type="dxa"/>
            <w:tcBorders>
              <w:left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Style w:val="Tabela-Siatka"/>
        <w:tblW w:w="6846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5"/>
        <w:gridCol w:w="773"/>
        <w:gridCol w:w="772"/>
        <w:gridCol w:w="771"/>
        <w:gridCol w:w="771"/>
        <w:gridCol w:w="770"/>
        <w:gridCol w:w="771"/>
        <w:gridCol w:w="772"/>
      </w:tblGrid>
      <w:tr>
        <w:trPr/>
        <w:tc>
          <w:tcPr>
            <w:tcW w:w="1445" w:type="dxa"/>
            <w:tcBorders>
              <w:top w:val="nil"/>
              <w:left w:val="nil"/>
              <w:bottom w:val="nil"/>
              <w:insideH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316" w:type="dxa"/>
            <w:gridSpan w:val="3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Zadanie 14.</w:t>
            </w:r>
          </w:p>
        </w:tc>
        <w:tc>
          <w:tcPr>
            <w:tcW w:w="3084" w:type="dxa"/>
            <w:gridSpan w:val="4"/>
            <w:tcBorders>
              <w:left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Zadanie 15.</w:t>
            </w:r>
          </w:p>
        </w:tc>
      </w:tr>
      <w:tr>
        <w:trPr/>
        <w:tc>
          <w:tcPr>
            <w:tcW w:w="1445" w:type="dxa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7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2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1" w:type="dxa"/>
            <w:tcBorders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1" w:type="dxa"/>
            <w:tcBorders>
              <w:left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0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1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2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</w:tr>
      <w:tr>
        <w:trPr>
          <w:trHeight w:val="624" w:hRule="atLeast"/>
        </w:trPr>
        <w:tc>
          <w:tcPr>
            <w:tcW w:w="14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Odpowiedzi</w:t>
            </w:r>
          </w:p>
        </w:tc>
        <w:tc>
          <w:tcPr>
            <w:tcW w:w="7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71" w:type="dxa"/>
            <w:tcBorders>
              <w:left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Style w:val="Tabela-Siatka"/>
        <w:tblW w:w="838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5"/>
        <w:gridCol w:w="773"/>
        <w:gridCol w:w="771"/>
        <w:gridCol w:w="771"/>
        <w:gridCol w:w="771"/>
        <w:gridCol w:w="1"/>
        <w:gridCol w:w="770"/>
        <w:gridCol w:w="771"/>
        <w:gridCol w:w="771"/>
        <w:gridCol w:w="772"/>
        <w:gridCol w:w="772"/>
      </w:tblGrid>
      <w:tr>
        <w:trPr/>
        <w:tc>
          <w:tcPr>
            <w:tcW w:w="1445" w:type="dxa"/>
            <w:tcBorders>
              <w:top w:val="nil"/>
              <w:left w:val="nil"/>
              <w:bottom w:val="nil"/>
              <w:insideH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3087" w:type="dxa"/>
            <w:gridSpan w:val="5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Zadanie 16.</w:t>
            </w:r>
          </w:p>
        </w:tc>
        <w:tc>
          <w:tcPr>
            <w:tcW w:w="3856" w:type="dxa"/>
            <w:gridSpan w:val="5"/>
            <w:tcBorders>
              <w:left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Zadanie 17.</w:t>
            </w:r>
          </w:p>
        </w:tc>
      </w:tr>
      <w:tr>
        <w:trPr/>
        <w:tc>
          <w:tcPr>
            <w:tcW w:w="1445" w:type="dxa"/>
            <w:tcBorders>
              <w:top w:val="nil"/>
              <w:lef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7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1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1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1" w:type="dxa"/>
            <w:tcBorders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71" w:type="dxa"/>
            <w:gridSpan w:val="2"/>
            <w:tcBorders>
              <w:left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1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1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2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72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</w:tr>
      <w:tr>
        <w:trPr>
          <w:trHeight w:val="624" w:hRule="atLeast"/>
        </w:trPr>
        <w:tc>
          <w:tcPr>
            <w:tcW w:w="14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Odpowiedzi</w:t>
            </w:r>
          </w:p>
        </w:tc>
        <w:tc>
          <w:tcPr>
            <w:tcW w:w="7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71" w:type="dxa"/>
            <w:gridSpan w:val="2"/>
            <w:tcBorders>
              <w:left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Style w:val="Tabela-Siatka"/>
        <w:tblW w:w="61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7"/>
        <w:gridCol w:w="764"/>
        <w:gridCol w:w="765"/>
        <w:gridCol w:w="765"/>
        <w:gridCol w:w="764"/>
        <w:gridCol w:w="765"/>
        <w:gridCol w:w="766"/>
      </w:tblGrid>
      <w:tr>
        <w:trPr/>
        <w:tc>
          <w:tcPr>
            <w:tcW w:w="1537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Zadanie 18.</w:t>
            </w:r>
          </w:p>
        </w:tc>
        <w:tc>
          <w:tcPr>
            <w:tcW w:w="4589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Odpowiedzi</w:t>
            </w:r>
          </w:p>
        </w:tc>
      </w:tr>
      <w:tr>
        <w:trPr>
          <w:trHeight w:val="709" w:hRule="atLeast"/>
        </w:trPr>
        <w:tc>
          <w:tcPr>
            <w:tcW w:w="1537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Obrazek 1.</w:t>
            </w:r>
          </w:p>
        </w:tc>
        <w:tc>
          <w:tcPr>
            <w:tcW w:w="76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7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6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Style w:val="Tabela-Siatka"/>
        <w:tblW w:w="69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765"/>
        <w:gridCol w:w="765"/>
        <w:gridCol w:w="765"/>
        <w:gridCol w:w="765"/>
        <w:gridCol w:w="765"/>
        <w:gridCol w:w="765"/>
        <w:gridCol w:w="764"/>
      </w:tblGrid>
      <w:tr>
        <w:trPr>
          <w:trHeight w:val="709" w:hRule="atLeast"/>
        </w:trPr>
        <w:tc>
          <w:tcPr>
            <w:tcW w:w="155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Obrazek 2.</w:t>
            </w:r>
          </w:p>
        </w:tc>
        <w:tc>
          <w:tcPr>
            <w:tcW w:w="7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7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6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</w:tr>
    </w:tbl>
    <w:p>
      <w:pPr>
        <w:pStyle w:val="Normal"/>
        <w:rPr>
          <w:color w:val="000000" w:themeColor="text1"/>
          <w:sz w:val="10"/>
        </w:rPr>
      </w:pPr>
      <w:r>
        <w:rPr>
          <w:color w:val="000000" w:themeColor="text1"/>
          <w:sz w:val="10"/>
        </w:rPr>
      </w:r>
    </w:p>
    <w:tbl>
      <w:tblPr>
        <w:tblStyle w:val="Tabela-Siatka"/>
        <w:tblW w:w="61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765"/>
        <w:gridCol w:w="765"/>
        <w:gridCol w:w="765"/>
        <w:gridCol w:w="765"/>
        <w:gridCol w:w="765"/>
        <w:gridCol w:w="764"/>
      </w:tblGrid>
      <w:tr>
        <w:trPr>
          <w:trHeight w:val="709" w:hRule="atLeast"/>
        </w:trPr>
        <w:tc>
          <w:tcPr>
            <w:tcW w:w="155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Obrazek 3.</w:t>
            </w:r>
          </w:p>
        </w:tc>
        <w:tc>
          <w:tcPr>
            <w:tcW w:w="7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7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6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</w:tr>
    </w:tbl>
    <w:p>
      <w:pPr>
        <w:pStyle w:val="Normal"/>
        <w:rPr>
          <w:color w:val="000000" w:themeColor="text1"/>
          <w:sz w:val="10"/>
        </w:rPr>
      </w:pPr>
      <w:r>
        <w:rPr>
          <w:color w:val="000000" w:themeColor="text1"/>
          <w:sz w:val="10"/>
        </w:rPr>
      </w:r>
      <w:r>
        <w:br w:type="page"/>
      </w:r>
    </w:p>
    <w:tbl>
      <w:tblPr>
        <w:tblStyle w:val="Tabela-Siatka"/>
        <w:tblW w:w="61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765"/>
        <w:gridCol w:w="765"/>
        <w:gridCol w:w="765"/>
        <w:gridCol w:w="765"/>
        <w:gridCol w:w="765"/>
        <w:gridCol w:w="764"/>
      </w:tblGrid>
      <w:tr>
        <w:trPr>
          <w:trHeight w:val="709" w:hRule="atLeast"/>
        </w:trPr>
        <w:tc>
          <w:tcPr>
            <w:tcW w:w="155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pageBreakBefore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Obrazek 4.</w:t>
            </w:r>
          </w:p>
        </w:tc>
        <w:tc>
          <w:tcPr>
            <w:tcW w:w="7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7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6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</w:tr>
    </w:tbl>
    <w:p>
      <w:pPr>
        <w:pStyle w:val="Normal"/>
        <w:rPr>
          <w:color w:val="000000" w:themeColor="text1"/>
          <w:sz w:val="10"/>
        </w:rPr>
      </w:pPr>
      <w:r>
        <w:rPr>
          <w:color w:val="000000" w:themeColor="text1"/>
          <w:sz w:val="10"/>
        </w:rPr>
      </w:r>
    </w:p>
    <w:tbl>
      <w:tblPr>
        <w:tblStyle w:val="Tabela-Siatka"/>
        <w:tblW w:w="46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764"/>
        <w:gridCol w:w="765"/>
        <w:gridCol w:w="765"/>
        <w:gridCol w:w="766"/>
      </w:tblGrid>
      <w:tr>
        <w:trPr>
          <w:trHeight w:val="709" w:hRule="atLeast"/>
        </w:trPr>
        <w:tc>
          <w:tcPr>
            <w:tcW w:w="155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Obrazek 5.</w:t>
            </w:r>
          </w:p>
        </w:tc>
        <w:tc>
          <w:tcPr>
            <w:tcW w:w="76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7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</w:tbl>
    <w:p>
      <w:pPr>
        <w:pStyle w:val="Normal"/>
        <w:rPr>
          <w:color w:val="000000" w:themeColor="text1"/>
          <w:sz w:val="10"/>
        </w:rPr>
      </w:pPr>
      <w:r>
        <w:rPr>
          <w:color w:val="000000" w:themeColor="text1"/>
          <w:sz w:val="10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7506"/>
      </w:tblGrid>
      <w:tr>
        <w:trPr/>
        <w:tc>
          <w:tcPr>
            <w:tcW w:w="1555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Zadanie 19.</w:t>
            </w:r>
          </w:p>
        </w:tc>
        <w:tc>
          <w:tcPr>
            <w:tcW w:w="7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Odpowiedzi</w:t>
            </w:r>
          </w:p>
        </w:tc>
      </w:tr>
      <w:tr>
        <w:trPr>
          <w:trHeight w:val="709" w:hRule="atLeast"/>
        </w:trPr>
        <w:tc>
          <w:tcPr>
            <w:tcW w:w="155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09" w:hRule="atLeast"/>
        </w:trPr>
        <w:tc>
          <w:tcPr>
            <w:tcW w:w="155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09" w:hRule="atLeast"/>
        </w:trPr>
        <w:tc>
          <w:tcPr>
            <w:tcW w:w="155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09" w:hRule="atLeast"/>
        </w:trPr>
        <w:tc>
          <w:tcPr>
            <w:tcW w:w="155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09" w:hRule="atLeast"/>
        </w:trPr>
        <w:tc>
          <w:tcPr>
            <w:tcW w:w="155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7506"/>
      </w:tblGrid>
      <w:tr>
        <w:trPr/>
        <w:tc>
          <w:tcPr>
            <w:tcW w:w="1555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Zadanie 20.</w:t>
            </w:r>
          </w:p>
        </w:tc>
        <w:tc>
          <w:tcPr>
            <w:tcW w:w="750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Odpowiedzi</w:t>
            </w:r>
          </w:p>
        </w:tc>
      </w:tr>
      <w:tr>
        <w:trPr>
          <w:trHeight w:val="1418" w:hRule="atLeast"/>
        </w:trPr>
        <w:tc>
          <w:tcPr>
            <w:tcW w:w="155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Obrazek 1.</w:t>
            </w:r>
          </w:p>
        </w:tc>
        <w:tc>
          <w:tcPr>
            <w:tcW w:w="7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1418" w:hRule="atLeast"/>
        </w:trPr>
        <w:tc>
          <w:tcPr>
            <w:tcW w:w="155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Obrazek 2.</w:t>
            </w:r>
          </w:p>
        </w:tc>
        <w:tc>
          <w:tcPr>
            <w:tcW w:w="7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1418" w:hRule="atLeast"/>
        </w:trPr>
        <w:tc>
          <w:tcPr>
            <w:tcW w:w="155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Obrazek 3.</w:t>
            </w:r>
          </w:p>
        </w:tc>
        <w:tc>
          <w:tcPr>
            <w:tcW w:w="7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1418" w:hRule="atLeast"/>
        </w:trPr>
        <w:tc>
          <w:tcPr>
            <w:tcW w:w="155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Obrazek 4.</w:t>
            </w:r>
          </w:p>
        </w:tc>
        <w:tc>
          <w:tcPr>
            <w:tcW w:w="7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1418" w:hRule="atLeast"/>
        </w:trPr>
        <w:tc>
          <w:tcPr>
            <w:tcW w:w="155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Obrazek 5.</w:t>
            </w:r>
          </w:p>
        </w:tc>
        <w:tc>
          <w:tcPr>
            <w:tcW w:w="7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417" w:right="1417" w:header="708" w:top="1417" w:footer="0" w:bottom="568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jc w:val="both"/>
        <w:rPr/>
      </w:pPr>
      <w:r>
        <w:rPr>
          <w:b/>
          <w:bCs/>
        </w:rPr>
        <w:t xml:space="preserve">Dzień dobry, na dzisiejszej lekcji rozwiążecie ćwiczenia, które znalazły się </w:t>
      </w:r>
      <w:r>
        <w:rPr>
          <w:b/>
          <w:bCs/>
        </w:rPr>
        <w:t xml:space="preserve">w </w:t>
      </w:r>
      <w:r>
        <w:rPr>
          <w:b/>
          <w:bCs/>
        </w:rPr>
        <w:t xml:space="preserve">próbnym egzaminie z języka niemieckiego. Test znajdzie </w:t>
      </w:r>
      <w:hyperlink r:id="rId3">
        <w:r>
          <w:rPr>
            <w:rStyle w:val="Czeinternetowe"/>
            <w:b/>
            <w:bCs/>
          </w:rPr>
          <w:t>https://www.oke.poznan.pl/</w:t>
        </w:r>
      </w:hyperlink>
      <w:r>
        <w:rPr>
          <w:b/>
          <w:bCs/>
        </w:rPr>
        <w:t xml:space="preserve">. Rozwiązania zadań można bezpośrednio wpisywać do zeszytu rozwiązań </w:t>
      </w:r>
      <w:r>
        <w:rPr>
          <w:b/>
          <w:bCs/>
        </w:rPr>
        <w:t>(proszę mi go przesłać)</w:t>
      </w:r>
      <w:r>
        <w:rPr>
          <w:b/>
          <w:bCs/>
        </w:rPr>
        <w:t xml:space="preserve">, który </w:t>
      </w:r>
      <w:r>
        <w:rPr>
          <w:b/>
          <w:bCs/>
        </w:rPr>
        <w:t>macie podany wyżej (jest on też dostępny na stronie)</w:t>
      </w:r>
      <w:r>
        <w:rPr>
          <w:b/>
          <w:bCs/>
        </w:rPr>
        <w:t xml:space="preserve">. Otwieracie arkusz dla uczniów z trudnościami w nauce.  </w:t>
      </w:r>
      <w:r>
        <w:rPr>
          <w:b/>
          <w:bCs/>
        </w:rPr>
        <w:t>Bardzo proszę zróbcie te zadania samodzielnie na tyle, na ile potraficie.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Zadania od 1-11 to rozumienie ze słuchu (plik dźwiękowy również dostępny na stronie).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Po zrobieniu zadań proszę przesłać go na mojego@ </w:t>
      </w:r>
      <w:r>
        <w:rPr>
          <w:b/>
          <w:bCs/>
        </w:rPr>
        <w:t>izabelal-o@o2.pl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Powodzenia, zadanie przeznaczone jest na 02.04 i 03.04.2020 r.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417" w:right="1417" w:header="708" w:top="1417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95f2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5f2d"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495f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95f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95f2d"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s://www.oke.poznan.pl/" TargetMode="Externa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9383C-F05B-4481-A64A-0192DF30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LibreOffice/5.2.0.4$Windows_X86_64 LibreOffice_project/066b007f5ebcc236395c7d282ba488bca6720265</Application>
  <Pages>3</Pages>
  <Words>237</Words>
  <Characters>1184</Characters>
  <CharactersWithSpaces>1323</CharactersWithSpaces>
  <Paragraphs>102</Paragraphs>
  <Company>CKE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2020-03-25T13:21:00Z</dcterms:created>
  <dc:creator>Ludmiła Stopińska</dc:creator>
  <dc:description/>
  <dc:language>pl-PL</dc:language>
  <cp:lastModifiedBy/>
  <dcterms:modified xsi:type="dcterms:W3CDTF">2020-04-01T10:05:41Z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CKE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