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02" w:rsidRPr="00601359" w:rsidRDefault="00495F79">
      <w:pPr>
        <w:rPr>
          <w:rFonts w:ascii="Times New Roman" w:hAnsi="Times New Roman" w:cs="Times New Roman"/>
          <w:sz w:val="24"/>
          <w:szCs w:val="24"/>
        </w:rPr>
      </w:pPr>
      <w:r w:rsidRPr="00601359">
        <w:rPr>
          <w:rFonts w:ascii="Times New Roman" w:hAnsi="Times New Roman" w:cs="Times New Roman"/>
          <w:sz w:val="24"/>
          <w:szCs w:val="24"/>
        </w:rPr>
        <w:t>Kochani,</w:t>
      </w:r>
    </w:p>
    <w:p w:rsidR="00495F79" w:rsidRPr="00601359" w:rsidRDefault="00495F79" w:rsidP="003719B9">
      <w:pPr>
        <w:jc w:val="both"/>
        <w:rPr>
          <w:rFonts w:ascii="Times New Roman" w:hAnsi="Times New Roman" w:cs="Times New Roman"/>
          <w:sz w:val="24"/>
          <w:szCs w:val="24"/>
        </w:rPr>
      </w:pPr>
      <w:r w:rsidRPr="00601359">
        <w:rPr>
          <w:rFonts w:ascii="Times New Roman" w:hAnsi="Times New Roman" w:cs="Times New Roman"/>
          <w:sz w:val="24"/>
          <w:szCs w:val="24"/>
        </w:rPr>
        <w:t xml:space="preserve">Zbliżają się Święta Wielkanocne. Z całą pewnością będą one zupełnie inne, niż te które </w:t>
      </w:r>
      <w:bookmarkStart w:id="0" w:name="_GoBack"/>
      <w:r w:rsidRPr="00601359">
        <w:rPr>
          <w:rFonts w:ascii="Times New Roman" w:hAnsi="Times New Roman" w:cs="Times New Roman"/>
          <w:sz w:val="24"/>
          <w:szCs w:val="24"/>
        </w:rPr>
        <w:t xml:space="preserve">obchodziliśmy do tej pory. Każdy z nas spędzi je w gronie swoich najbliższych w domu. </w:t>
      </w:r>
      <w:bookmarkEnd w:id="0"/>
      <w:r w:rsidRPr="00601359">
        <w:rPr>
          <w:rFonts w:ascii="Times New Roman" w:hAnsi="Times New Roman" w:cs="Times New Roman"/>
          <w:sz w:val="24"/>
          <w:szCs w:val="24"/>
        </w:rPr>
        <w:t>Niestety nie możemy pójść do kościoła, ale przygotujcie koszyczek wielkanocny. Pamiętacie co się w nim powinno znaleźć? Zanim zaczniemy świętować musimy się do tego przygotować. Pomóżcie proszę swoim rodzicom/ opiekunom w przyg</w:t>
      </w:r>
      <w:r w:rsidR="003719B9" w:rsidRPr="00601359">
        <w:rPr>
          <w:rFonts w:ascii="Times New Roman" w:hAnsi="Times New Roman" w:cs="Times New Roman"/>
          <w:sz w:val="24"/>
          <w:szCs w:val="24"/>
        </w:rPr>
        <w:t xml:space="preserve">otowaniach świątecznych (może </w:t>
      </w:r>
      <w:r w:rsidRPr="00601359">
        <w:rPr>
          <w:rFonts w:ascii="Times New Roman" w:hAnsi="Times New Roman" w:cs="Times New Roman"/>
          <w:sz w:val="24"/>
          <w:szCs w:val="24"/>
        </w:rPr>
        <w:t xml:space="preserve"> posprzątacie swój pokój lub przygotujecie coś pysznego?). Zdjęcia mile widziane. Ja też przygotowałam dla Was dwa zadania:</w:t>
      </w:r>
    </w:p>
    <w:p w:rsidR="00495F79" w:rsidRDefault="00495F79" w:rsidP="00495F79">
      <w:pPr>
        <w:pStyle w:val="Akapitzlist"/>
        <w:numPr>
          <w:ilvl w:val="0"/>
          <w:numId w:val="1"/>
        </w:numPr>
      </w:pPr>
      <w:r w:rsidRPr="00601359">
        <w:rPr>
          <w:rFonts w:ascii="Times New Roman" w:hAnsi="Times New Roman" w:cs="Times New Roman"/>
          <w:sz w:val="24"/>
          <w:szCs w:val="24"/>
        </w:rPr>
        <w:t>Napiszcie dwa lub trzy zdania, w jaki sposób spędzacie Święta Wielkanocne, co jest charakterystyczne dla tych świąt. Ułóżcie menu na świąteczne</w:t>
      </w:r>
      <w:r>
        <w:t xml:space="preserve"> śniadanie.</w:t>
      </w:r>
    </w:p>
    <w:p w:rsidR="00495F79" w:rsidRDefault="00495F79" w:rsidP="00495F79">
      <w:pPr>
        <w:pStyle w:val="Akapitzlist"/>
        <w:numPr>
          <w:ilvl w:val="0"/>
          <w:numId w:val="1"/>
        </w:numPr>
      </w:pPr>
      <w:r>
        <w:t xml:space="preserve">Proszę zaprojektujcie kartkę wielkanocną z życzeniami. </w:t>
      </w:r>
    </w:p>
    <w:p w:rsidR="00495F79" w:rsidRDefault="00495F79" w:rsidP="00495F79">
      <w:r>
        <w:t xml:space="preserve">Czekam na Wasze prace </w:t>
      </w:r>
      <w:hyperlink r:id="rId6" w:history="1">
        <w:r w:rsidRPr="00B60DE6">
          <w:rPr>
            <w:rStyle w:val="Hipercze"/>
          </w:rPr>
          <w:t>izabelal-o@o2.pl</w:t>
        </w:r>
      </w:hyperlink>
      <w:r>
        <w:t xml:space="preserve"> lub sms (rodzice/opiekunowie prześlą prace na mój numer).</w:t>
      </w:r>
    </w:p>
    <w:p w:rsidR="003719B9" w:rsidRDefault="003719B9" w:rsidP="00495F79">
      <w:r>
        <w:rPr>
          <w:noProof/>
          <w:lang w:eastAsia="pl-PL"/>
        </w:rPr>
        <w:drawing>
          <wp:inline distT="0" distB="0" distL="0" distR="0" wp14:anchorId="3EEB0BD8" wp14:editId="7771218A">
            <wp:extent cx="4762500" cy="2886075"/>
            <wp:effectExtent l="0" t="0" r="0" b="9525"/>
            <wp:docPr id="1" name="Obraz 1" descr="https://pl-static.z-dn.net/files/d10/f6a1a7e3ed48e0334c6cf97eafd110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-static.z-dn.net/files/d10/f6a1a7e3ed48e0334c6cf97eafd110d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9B9" w:rsidRPr="003719B9" w:rsidRDefault="003719B9" w:rsidP="003719B9">
      <w:pPr>
        <w:jc w:val="center"/>
        <w:rPr>
          <w:rFonts w:ascii="Algerian" w:hAnsi="Algerian"/>
          <w:color w:val="FF0000"/>
          <w:sz w:val="36"/>
          <w:szCs w:val="36"/>
        </w:rPr>
      </w:pPr>
      <w:r w:rsidRPr="003719B9">
        <w:rPr>
          <w:rFonts w:ascii="Algerian" w:hAnsi="Algerian"/>
          <w:color w:val="FF0000"/>
          <w:sz w:val="36"/>
          <w:szCs w:val="36"/>
        </w:rPr>
        <w:t>WESO</w:t>
      </w:r>
      <w:r w:rsidRPr="003719B9">
        <w:rPr>
          <w:rFonts w:ascii="Times New Roman" w:hAnsi="Times New Roman" w:cs="Times New Roman"/>
          <w:color w:val="FF0000"/>
          <w:sz w:val="36"/>
          <w:szCs w:val="36"/>
        </w:rPr>
        <w:t>Ł</w:t>
      </w:r>
      <w:r w:rsidRPr="003719B9">
        <w:rPr>
          <w:rFonts w:ascii="Algerian" w:hAnsi="Algerian"/>
          <w:color w:val="FF0000"/>
          <w:sz w:val="36"/>
          <w:szCs w:val="36"/>
        </w:rPr>
        <w:t xml:space="preserve">YCH </w:t>
      </w:r>
      <w:r w:rsidRPr="003719B9">
        <w:rPr>
          <w:rFonts w:ascii="Times New Roman" w:hAnsi="Times New Roman" w:cs="Times New Roman"/>
          <w:color w:val="FF0000"/>
          <w:sz w:val="36"/>
          <w:szCs w:val="36"/>
        </w:rPr>
        <w:t>Ś</w:t>
      </w:r>
      <w:r w:rsidRPr="003719B9">
        <w:rPr>
          <w:rFonts w:ascii="Algerian" w:hAnsi="Algerian"/>
          <w:color w:val="FF0000"/>
          <w:sz w:val="36"/>
          <w:szCs w:val="36"/>
        </w:rPr>
        <w:t>WI</w:t>
      </w:r>
      <w:r w:rsidRPr="003719B9">
        <w:rPr>
          <w:rFonts w:ascii="Times New Roman" w:hAnsi="Times New Roman" w:cs="Times New Roman"/>
          <w:color w:val="FF0000"/>
          <w:sz w:val="36"/>
          <w:szCs w:val="36"/>
        </w:rPr>
        <w:t>Ą</w:t>
      </w:r>
      <w:r w:rsidRPr="003719B9">
        <w:rPr>
          <w:rFonts w:ascii="Algerian" w:hAnsi="Algerian"/>
          <w:color w:val="FF0000"/>
          <w:sz w:val="36"/>
          <w:szCs w:val="36"/>
        </w:rPr>
        <w:t>T WIELKANOCNYCH PRZEDE WSZYSTKIM DU</w:t>
      </w:r>
      <w:r w:rsidRPr="003719B9">
        <w:rPr>
          <w:rFonts w:ascii="Times New Roman" w:hAnsi="Times New Roman" w:cs="Times New Roman"/>
          <w:color w:val="FF0000"/>
          <w:sz w:val="36"/>
          <w:szCs w:val="36"/>
        </w:rPr>
        <w:t>Ż</w:t>
      </w:r>
      <w:r w:rsidRPr="003719B9">
        <w:rPr>
          <w:rFonts w:ascii="Algerian" w:hAnsi="Algerian"/>
          <w:color w:val="FF0000"/>
          <w:sz w:val="36"/>
          <w:szCs w:val="36"/>
        </w:rPr>
        <w:t>O, DU</w:t>
      </w:r>
      <w:r w:rsidRPr="003719B9">
        <w:rPr>
          <w:rFonts w:ascii="Times New Roman" w:hAnsi="Times New Roman" w:cs="Times New Roman"/>
          <w:color w:val="FF0000"/>
          <w:sz w:val="36"/>
          <w:szCs w:val="36"/>
        </w:rPr>
        <w:t>Ż</w:t>
      </w:r>
      <w:r w:rsidRPr="003719B9">
        <w:rPr>
          <w:rFonts w:ascii="Algerian" w:hAnsi="Algerian"/>
          <w:color w:val="FF0000"/>
          <w:sz w:val="36"/>
          <w:szCs w:val="36"/>
        </w:rPr>
        <w:t>O ZDROWIA I SPOKOJU DLA WAS KOCHANI I DLA WASZYCH RODZIC</w:t>
      </w:r>
      <w:r w:rsidRPr="003719B9">
        <w:rPr>
          <w:rFonts w:ascii="Algerian" w:hAnsi="Algerian" w:cs="Algerian"/>
          <w:color w:val="FF0000"/>
          <w:sz w:val="36"/>
          <w:szCs w:val="36"/>
        </w:rPr>
        <w:t>Ó</w:t>
      </w:r>
      <w:r w:rsidRPr="003719B9">
        <w:rPr>
          <w:rFonts w:ascii="Algerian" w:hAnsi="Algerian"/>
          <w:color w:val="FF0000"/>
          <w:sz w:val="36"/>
          <w:szCs w:val="36"/>
        </w:rPr>
        <w:t>W I OPIEKUN</w:t>
      </w:r>
      <w:r w:rsidRPr="003719B9">
        <w:rPr>
          <w:rFonts w:ascii="Algerian" w:hAnsi="Algerian" w:cs="Algerian"/>
          <w:color w:val="FF0000"/>
          <w:sz w:val="36"/>
          <w:szCs w:val="36"/>
        </w:rPr>
        <w:t>Ó</w:t>
      </w:r>
      <w:r w:rsidRPr="003719B9">
        <w:rPr>
          <w:rFonts w:ascii="Algerian" w:hAnsi="Algerian"/>
          <w:color w:val="FF0000"/>
          <w:sz w:val="36"/>
          <w:szCs w:val="36"/>
        </w:rPr>
        <w:t>W!</w:t>
      </w:r>
    </w:p>
    <w:p w:rsidR="003719B9" w:rsidRDefault="003719B9" w:rsidP="00495F79"/>
    <w:sectPr w:rsidR="00371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20D90"/>
    <w:multiLevelType w:val="hybridMultilevel"/>
    <w:tmpl w:val="A3EE8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79"/>
    <w:rsid w:val="003719B9"/>
    <w:rsid w:val="003B4402"/>
    <w:rsid w:val="00495F79"/>
    <w:rsid w:val="0060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F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5F7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F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5F7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abelal-o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2020-04-05T08:17:00Z</dcterms:created>
  <dcterms:modified xsi:type="dcterms:W3CDTF">2020-04-06T06:22:00Z</dcterms:modified>
</cp:coreProperties>
</file>