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6C" w:rsidRDefault="0090356C" w:rsidP="0090356C">
      <w:pPr>
        <w:jc w:val="both"/>
      </w:pPr>
      <w:r>
        <w:t xml:space="preserve">Dzień dobry, na dzisiejszej lekcji poznamy kilka nazw zwierząt. Zapisz proszę do zeszytu temat. Jeżeli masz możliwość możesz wydrukować i wkleić do zeszytu nowe słówka, jeśli nie przepisz je proszę do zeszytu.  Następnie otwórz stronę LearningApps.org (często pracowaliśmy z tymi aplikacjami na naszej tablicy w klasie), wybierz w aplikacjach </w:t>
      </w:r>
      <w:r w:rsidRPr="009731DD">
        <w:rPr>
          <w:b/>
          <w:u w:val="single"/>
        </w:rPr>
        <w:t>język niemiecki,</w:t>
      </w:r>
      <w:r>
        <w:t xml:space="preserve"> wyświetlą się różne zagadnienia kliknij </w:t>
      </w:r>
      <w:r w:rsidRPr="009731DD">
        <w:rPr>
          <w:b/>
          <w:u w:val="single"/>
        </w:rPr>
        <w:t>zwierzęta</w:t>
      </w:r>
      <w:r>
        <w:t xml:space="preserve">. Na stronie </w:t>
      </w:r>
      <w:r w:rsidRPr="009731DD">
        <w:rPr>
          <w:b/>
          <w:u w:val="single"/>
        </w:rPr>
        <w:t>numer 1</w:t>
      </w:r>
      <w:r>
        <w:t xml:space="preserve"> wybierz obrazek z nazwą:</w:t>
      </w:r>
      <w:r w:rsidRPr="009731DD">
        <w:rPr>
          <w:b/>
          <w:u w:val="single"/>
        </w:rPr>
        <w:t xml:space="preserve"> zwierzęta po niemiecku</w:t>
      </w:r>
      <w:r>
        <w:t xml:space="preserve"> (pierwszy obrazek z białym psem), następnie przejdź </w:t>
      </w:r>
      <w:r w:rsidRPr="009731DD">
        <w:rPr>
          <w:b/>
          <w:u w:val="single"/>
        </w:rPr>
        <w:t>na stronę 3</w:t>
      </w:r>
      <w:r>
        <w:t xml:space="preserve"> Rysunek z nazwą </w:t>
      </w:r>
      <w:bookmarkStart w:id="0" w:name="_GoBack"/>
      <w:proofErr w:type="spellStart"/>
      <w:r w:rsidRPr="009731DD">
        <w:rPr>
          <w:b/>
          <w:u w:val="single"/>
        </w:rPr>
        <w:t>Haustiere</w:t>
      </w:r>
      <w:proofErr w:type="spellEnd"/>
      <w:r w:rsidRPr="009731DD">
        <w:rPr>
          <w:b/>
          <w:u w:val="single"/>
        </w:rPr>
        <w:t xml:space="preserve"> </w:t>
      </w:r>
      <w:bookmarkEnd w:id="0"/>
      <w:r>
        <w:t xml:space="preserve">(na jednym jest brązowy, a na kolejnym biały piesek) i wykonaj zadania. Bardzo proszę, aby rodzice/ opiekunowie pomogli dzieciom w oczytaniu polecenia. </w:t>
      </w:r>
      <w:r>
        <w:t xml:space="preserve">Pod słówkami znajduje się ćwiczenie. Proszę o wykonanie i przesłanie na mój adres </w:t>
      </w:r>
      <w:hyperlink r:id="rId6" w:history="1">
        <w:r w:rsidRPr="00EF57A9">
          <w:rPr>
            <w:rStyle w:val="Hipercze"/>
          </w:rPr>
          <w:t>izabelal-o@o2.pl</w:t>
        </w:r>
      </w:hyperlink>
    </w:p>
    <w:p w:rsidR="0090356C" w:rsidRDefault="0090356C" w:rsidP="0090356C">
      <w:pPr>
        <w:jc w:val="both"/>
      </w:pPr>
      <w:r>
        <w:t xml:space="preserve">Powodzenia! </w:t>
      </w:r>
    </w:p>
    <w:p w:rsidR="0090356C" w:rsidRDefault="0090356C" w:rsidP="0090356C">
      <w:pPr>
        <w:jc w:val="both"/>
      </w:pPr>
    </w:p>
    <w:p w:rsidR="0090356C" w:rsidRPr="0090356C" w:rsidRDefault="0090356C" w:rsidP="009035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56C" w:rsidRPr="0090356C" w:rsidRDefault="0090356C" w:rsidP="009035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0356C">
        <w:rPr>
          <w:rFonts w:ascii="Times New Roman" w:hAnsi="Times New Roman" w:cs="Times New Roman"/>
          <w:b/>
          <w:sz w:val="28"/>
          <w:szCs w:val="28"/>
        </w:rPr>
        <w:t>Stunde</w:t>
      </w:r>
      <w:proofErr w:type="spellEnd"/>
    </w:p>
    <w:p w:rsidR="0090356C" w:rsidRPr="0090356C" w:rsidRDefault="0090356C" w:rsidP="0090356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0356C">
        <w:rPr>
          <w:rFonts w:ascii="Times New Roman" w:hAnsi="Times New Roman" w:cs="Times New Roman"/>
          <w:b/>
          <w:sz w:val="28"/>
          <w:szCs w:val="28"/>
        </w:rPr>
        <w:t>Thema</w:t>
      </w:r>
      <w:proofErr w:type="spellEnd"/>
      <w:r w:rsidRPr="0090356C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0356C">
        <w:rPr>
          <w:rFonts w:ascii="Times New Roman" w:hAnsi="Times New Roman" w:cs="Times New Roman"/>
          <w:b/>
          <w:sz w:val="28"/>
          <w:szCs w:val="28"/>
          <w:u w:val="single"/>
        </w:rPr>
        <w:t>Tiere</w:t>
      </w:r>
      <w:proofErr w:type="spellEnd"/>
      <w:r w:rsidRPr="0090356C">
        <w:rPr>
          <w:rFonts w:ascii="Times New Roman" w:hAnsi="Times New Roman" w:cs="Times New Roman"/>
          <w:b/>
          <w:sz w:val="28"/>
          <w:szCs w:val="28"/>
          <w:u w:val="single"/>
        </w:rPr>
        <w:t>. Zwierzęta.</w:t>
      </w:r>
    </w:p>
    <w:p w:rsidR="0090356C" w:rsidRPr="0090356C" w:rsidRDefault="0090356C" w:rsidP="009035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56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0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6C">
        <w:rPr>
          <w:rFonts w:ascii="Times New Roman" w:hAnsi="Times New Roman" w:cs="Times New Roman"/>
          <w:sz w:val="28"/>
          <w:szCs w:val="28"/>
        </w:rPr>
        <w:t>Maus</w:t>
      </w:r>
      <w:proofErr w:type="spellEnd"/>
      <w:r w:rsidRPr="0090356C">
        <w:rPr>
          <w:rFonts w:ascii="Times New Roman" w:hAnsi="Times New Roman" w:cs="Times New Roman"/>
          <w:sz w:val="28"/>
          <w:szCs w:val="28"/>
        </w:rPr>
        <w:t xml:space="preserve"> –mysz</w:t>
      </w:r>
    </w:p>
    <w:p w:rsidR="0090356C" w:rsidRPr="0090356C" w:rsidRDefault="0090356C" w:rsidP="009035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56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0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6C">
        <w:rPr>
          <w:rFonts w:ascii="Times New Roman" w:hAnsi="Times New Roman" w:cs="Times New Roman"/>
          <w:sz w:val="28"/>
          <w:szCs w:val="28"/>
        </w:rPr>
        <w:t>Pferd</w:t>
      </w:r>
      <w:proofErr w:type="spellEnd"/>
      <w:r w:rsidRPr="0090356C">
        <w:rPr>
          <w:rFonts w:ascii="Times New Roman" w:hAnsi="Times New Roman" w:cs="Times New Roman"/>
          <w:sz w:val="28"/>
          <w:szCs w:val="28"/>
        </w:rPr>
        <w:t>- koń</w:t>
      </w:r>
    </w:p>
    <w:p w:rsidR="0090356C" w:rsidRPr="0090356C" w:rsidRDefault="0090356C" w:rsidP="009035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56C">
        <w:rPr>
          <w:rFonts w:ascii="Times New Roman" w:hAnsi="Times New Roman" w:cs="Times New Roman"/>
          <w:sz w:val="28"/>
          <w:szCs w:val="28"/>
        </w:rPr>
        <w:t xml:space="preserve">der </w:t>
      </w:r>
      <w:proofErr w:type="spellStart"/>
      <w:r w:rsidRPr="0090356C">
        <w:rPr>
          <w:rFonts w:ascii="Times New Roman" w:hAnsi="Times New Roman" w:cs="Times New Roman"/>
          <w:sz w:val="28"/>
          <w:szCs w:val="28"/>
        </w:rPr>
        <w:t>Kanarienvogel</w:t>
      </w:r>
      <w:proofErr w:type="spellEnd"/>
      <w:r w:rsidRPr="0090356C">
        <w:rPr>
          <w:rFonts w:ascii="Times New Roman" w:hAnsi="Times New Roman" w:cs="Times New Roman"/>
          <w:sz w:val="28"/>
          <w:szCs w:val="28"/>
        </w:rPr>
        <w:t>- kanarek</w:t>
      </w:r>
    </w:p>
    <w:p w:rsidR="0090356C" w:rsidRPr="0090356C" w:rsidRDefault="0090356C" w:rsidP="009035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56C">
        <w:rPr>
          <w:rFonts w:ascii="Times New Roman" w:hAnsi="Times New Roman" w:cs="Times New Roman"/>
          <w:sz w:val="28"/>
          <w:szCs w:val="28"/>
        </w:rPr>
        <w:t xml:space="preserve">der </w:t>
      </w:r>
      <w:proofErr w:type="spellStart"/>
      <w:r w:rsidRPr="0090356C">
        <w:rPr>
          <w:rFonts w:ascii="Times New Roman" w:hAnsi="Times New Roman" w:cs="Times New Roman"/>
          <w:sz w:val="28"/>
          <w:szCs w:val="28"/>
        </w:rPr>
        <w:t>Hamster</w:t>
      </w:r>
      <w:proofErr w:type="spellEnd"/>
      <w:r w:rsidRPr="0090356C">
        <w:rPr>
          <w:rFonts w:ascii="Times New Roman" w:hAnsi="Times New Roman" w:cs="Times New Roman"/>
          <w:sz w:val="28"/>
          <w:szCs w:val="28"/>
        </w:rPr>
        <w:t xml:space="preserve"> –chomik</w:t>
      </w:r>
    </w:p>
    <w:p w:rsidR="0090356C" w:rsidRPr="0090356C" w:rsidRDefault="0090356C" w:rsidP="009035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56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0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6C">
        <w:rPr>
          <w:rFonts w:ascii="Times New Roman" w:hAnsi="Times New Roman" w:cs="Times New Roman"/>
          <w:sz w:val="28"/>
          <w:szCs w:val="28"/>
        </w:rPr>
        <w:t>Katze</w:t>
      </w:r>
      <w:proofErr w:type="spellEnd"/>
      <w:r w:rsidRPr="0090356C">
        <w:rPr>
          <w:rFonts w:ascii="Times New Roman" w:hAnsi="Times New Roman" w:cs="Times New Roman"/>
          <w:sz w:val="28"/>
          <w:szCs w:val="28"/>
        </w:rPr>
        <w:t>- kot</w:t>
      </w:r>
    </w:p>
    <w:p w:rsidR="0090356C" w:rsidRPr="0090356C" w:rsidRDefault="0090356C" w:rsidP="009035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56C">
        <w:rPr>
          <w:rFonts w:ascii="Times New Roman" w:hAnsi="Times New Roman" w:cs="Times New Roman"/>
          <w:sz w:val="28"/>
          <w:szCs w:val="28"/>
        </w:rPr>
        <w:t xml:space="preserve">der </w:t>
      </w:r>
      <w:proofErr w:type="spellStart"/>
      <w:r w:rsidRPr="0090356C">
        <w:rPr>
          <w:rFonts w:ascii="Times New Roman" w:hAnsi="Times New Roman" w:cs="Times New Roman"/>
          <w:sz w:val="28"/>
          <w:szCs w:val="28"/>
        </w:rPr>
        <w:t>Hund</w:t>
      </w:r>
      <w:proofErr w:type="spellEnd"/>
      <w:r w:rsidRPr="0090356C">
        <w:rPr>
          <w:rFonts w:ascii="Times New Roman" w:hAnsi="Times New Roman" w:cs="Times New Roman"/>
          <w:sz w:val="28"/>
          <w:szCs w:val="28"/>
        </w:rPr>
        <w:t>- pies</w:t>
      </w:r>
    </w:p>
    <w:p w:rsidR="0090356C" w:rsidRPr="0090356C" w:rsidRDefault="0090356C" w:rsidP="009035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56C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0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6C">
        <w:rPr>
          <w:rFonts w:ascii="Times New Roman" w:hAnsi="Times New Roman" w:cs="Times New Roman"/>
          <w:sz w:val="28"/>
          <w:szCs w:val="28"/>
        </w:rPr>
        <w:t>Kaninchen</w:t>
      </w:r>
      <w:proofErr w:type="spellEnd"/>
      <w:r w:rsidRPr="0090356C">
        <w:rPr>
          <w:rFonts w:ascii="Times New Roman" w:hAnsi="Times New Roman" w:cs="Times New Roman"/>
          <w:sz w:val="28"/>
          <w:szCs w:val="28"/>
        </w:rPr>
        <w:t>- królik</w:t>
      </w:r>
    </w:p>
    <w:p w:rsidR="0090356C" w:rsidRPr="0090356C" w:rsidRDefault="0090356C" w:rsidP="009035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56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0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6C">
        <w:rPr>
          <w:rFonts w:ascii="Times New Roman" w:hAnsi="Times New Roman" w:cs="Times New Roman"/>
          <w:sz w:val="28"/>
          <w:szCs w:val="28"/>
        </w:rPr>
        <w:t>Kuh</w:t>
      </w:r>
      <w:proofErr w:type="spellEnd"/>
      <w:r w:rsidRPr="0090356C">
        <w:rPr>
          <w:rFonts w:ascii="Times New Roman" w:hAnsi="Times New Roman" w:cs="Times New Roman"/>
          <w:sz w:val="28"/>
          <w:szCs w:val="28"/>
        </w:rPr>
        <w:t>- krowa</w:t>
      </w:r>
    </w:p>
    <w:p w:rsidR="0090356C" w:rsidRPr="0090356C" w:rsidRDefault="0090356C" w:rsidP="009035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56C">
        <w:rPr>
          <w:rFonts w:ascii="Times New Roman" w:hAnsi="Times New Roman" w:cs="Times New Roman"/>
          <w:sz w:val="28"/>
          <w:szCs w:val="28"/>
        </w:rPr>
        <w:t xml:space="preserve">der </w:t>
      </w:r>
      <w:proofErr w:type="spellStart"/>
      <w:r w:rsidRPr="0090356C">
        <w:rPr>
          <w:rFonts w:ascii="Times New Roman" w:hAnsi="Times New Roman" w:cs="Times New Roman"/>
          <w:sz w:val="28"/>
          <w:szCs w:val="28"/>
        </w:rPr>
        <w:t>Papagei</w:t>
      </w:r>
      <w:proofErr w:type="spellEnd"/>
      <w:r w:rsidRPr="0090356C">
        <w:rPr>
          <w:rFonts w:ascii="Times New Roman" w:hAnsi="Times New Roman" w:cs="Times New Roman"/>
          <w:sz w:val="28"/>
          <w:szCs w:val="28"/>
        </w:rPr>
        <w:t>- papuga</w:t>
      </w:r>
    </w:p>
    <w:p w:rsidR="0090356C" w:rsidRPr="0090356C" w:rsidRDefault="0090356C" w:rsidP="009035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56C">
        <w:rPr>
          <w:rFonts w:ascii="Times New Roman" w:hAnsi="Times New Roman" w:cs="Times New Roman"/>
          <w:sz w:val="28"/>
          <w:szCs w:val="28"/>
        </w:rPr>
        <w:t xml:space="preserve">der </w:t>
      </w:r>
      <w:proofErr w:type="spellStart"/>
      <w:r w:rsidRPr="0090356C">
        <w:rPr>
          <w:rFonts w:ascii="Times New Roman" w:hAnsi="Times New Roman" w:cs="Times New Roman"/>
          <w:sz w:val="28"/>
          <w:szCs w:val="28"/>
        </w:rPr>
        <w:t>Fisch</w:t>
      </w:r>
      <w:proofErr w:type="spellEnd"/>
      <w:r w:rsidRPr="0090356C">
        <w:rPr>
          <w:rFonts w:ascii="Times New Roman" w:hAnsi="Times New Roman" w:cs="Times New Roman"/>
          <w:sz w:val="28"/>
          <w:szCs w:val="28"/>
        </w:rPr>
        <w:t>- ryba</w:t>
      </w:r>
    </w:p>
    <w:p w:rsidR="0090356C" w:rsidRPr="0090356C" w:rsidRDefault="0090356C" w:rsidP="009035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56C">
        <w:rPr>
          <w:rFonts w:ascii="Times New Roman" w:hAnsi="Times New Roman" w:cs="Times New Roman"/>
          <w:sz w:val="28"/>
          <w:szCs w:val="28"/>
        </w:rPr>
        <w:t>die</w:t>
      </w:r>
      <w:proofErr w:type="spellEnd"/>
      <w:r w:rsidRPr="00903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56C">
        <w:rPr>
          <w:rFonts w:ascii="Times New Roman" w:hAnsi="Times New Roman" w:cs="Times New Roman"/>
          <w:sz w:val="28"/>
          <w:szCs w:val="28"/>
        </w:rPr>
        <w:t>Schlange</w:t>
      </w:r>
      <w:proofErr w:type="spellEnd"/>
      <w:r w:rsidRPr="0090356C">
        <w:rPr>
          <w:rFonts w:ascii="Times New Roman" w:hAnsi="Times New Roman" w:cs="Times New Roman"/>
          <w:sz w:val="28"/>
          <w:szCs w:val="28"/>
        </w:rPr>
        <w:t>- wąż</w:t>
      </w:r>
    </w:p>
    <w:p w:rsidR="0090356C" w:rsidRPr="0090356C" w:rsidRDefault="0090356C" w:rsidP="009035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56C">
        <w:rPr>
          <w:rFonts w:ascii="Times New Roman" w:hAnsi="Times New Roman" w:cs="Times New Roman"/>
          <w:sz w:val="28"/>
          <w:szCs w:val="28"/>
          <w:lang w:val="de-DE"/>
        </w:rPr>
        <w:t xml:space="preserve">die Schildkröte- </w:t>
      </w:r>
      <w:r w:rsidRPr="0090356C">
        <w:rPr>
          <w:rFonts w:ascii="Times New Roman" w:hAnsi="Times New Roman" w:cs="Times New Roman"/>
          <w:sz w:val="28"/>
          <w:szCs w:val="28"/>
        </w:rPr>
        <w:t>żółw</w:t>
      </w:r>
    </w:p>
    <w:p w:rsidR="009D3DDA" w:rsidRDefault="0090356C">
      <w:pPr>
        <w:rPr>
          <w:color w:val="00B050"/>
          <w:sz w:val="24"/>
          <w:szCs w:val="24"/>
        </w:rPr>
      </w:pPr>
      <w:r w:rsidRPr="0090356C">
        <w:rPr>
          <w:color w:val="00B050"/>
          <w:sz w:val="32"/>
          <w:szCs w:val="32"/>
        </w:rPr>
        <w:t>Podpisz zwierzęta!</w:t>
      </w:r>
      <w:r>
        <w:rPr>
          <w:color w:val="00B050"/>
          <w:sz w:val="32"/>
          <w:szCs w:val="32"/>
        </w:rPr>
        <w:t xml:space="preserve"> - </w:t>
      </w:r>
      <w:r w:rsidRPr="0090356C">
        <w:rPr>
          <w:color w:val="00B050"/>
          <w:sz w:val="24"/>
          <w:szCs w:val="24"/>
        </w:rPr>
        <w:t>Ćwiczenie zostanie ocenione</w:t>
      </w:r>
    </w:p>
    <w:p w:rsidR="0090356C" w:rsidRDefault="008B0945">
      <w:pPr>
        <w:rPr>
          <w:color w:val="00B05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EFE2661" wp14:editId="4712FE47">
            <wp:extent cx="1133475" cy="1700212"/>
            <wp:effectExtent l="0" t="0" r="0" b="0"/>
            <wp:docPr id="1" name="Obraz 1" descr="Papugow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ugow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36" cy="170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45" w:rsidRDefault="008B0945">
      <w:pPr>
        <w:rPr>
          <w:color w:val="00B050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40630501" wp14:editId="31C3D506">
            <wp:extent cx="2565991" cy="1419314"/>
            <wp:effectExtent l="0" t="0" r="6350" b="0"/>
            <wp:docPr id="2" name="Obraz 2" descr="Łapy, Pies, Kot Na Pul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Łapy, Pies, Kot Na Pulpi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72859" cy="142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45" w:rsidRDefault="008B0945">
      <w:pPr>
        <w:rPr>
          <w:color w:val="00B05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5CB8F577" wp14:editId="70DEAEBC">
            <wp:extent cx="3069414" cy="2047875"/>
            <wp:effectExtent l="0" t="0" r="0" b="0"/>
            <wp:docPr id="4" name="Obraz 4" descr="500 zł do krowy i 100 zł do tucznika. Od kiedy i dla kogo dopła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00 zł do krowy i 100 zł do tucznika. Od kiedy i dla kogo dopłat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72943" cy="205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45" w:rsidRDefault="008B0945">
      <w:pPr>
        <w:rPr>
          <w:color w:val="00B05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80DDBF5" wp14:editId="76BC357F">
            <wp:extent cx="2438400" cy="2438400"/>
            <wp:effectExtent l="0" t="0" r="0" b="0"/>
            <wp:docPr id="3" name="Obraz 3" descr="Chomik - rasy, budowa, żywienie, jak o niego dbać, czy przenos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omik - rasy, budowa, żywienie, jak o niego dbać, czy przenos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594" cy="243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45" w:rsidRPr="0090356C" w:rsidRDefault="008B0945">
      <w:pPr>
        <w:rPr>
          <w:color w:val="00B05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B9AC301" wp14:editId="3AA592B2">
            <wp:extent cx="3152775" cy="2364581"/>
            <wp:effectExtent l="0" t="0" r="0" b="0"/>
            <wp:docPr id="5" name="Obraz 5" descr="Koniem sokólskim można się chwalić | Kurier Pora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niem sokólskim można się chwalić | Kurier Porann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33" cy="236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945" w:rsidRPr="0090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35B2"/>
    <w:multiLevelType w:val="hybridMultilevel"/>
    <w:tmpl w:val="59A6A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6C"/>
    <w:rsid w:val="008B0945"/>
    <w:rsid w:val="0090356C"/>
    <w:rsid w:val="009731DD"/>
    <w:rsid w:val="009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5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5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5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35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abelal-o@o2.pl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2020-04-14T12:23:00Z</dcterms:created>
  <dcterms:modified xsi:type="dcterms:W3CDTF">2020-04-14T12:51:00Z</dcterms:modified>
</cp:coreProperties>
</file>