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D8" w:rsidRPr="005F49D8" w:rsidRDefault="005F49D8" w:rsidP="005F49D8">
      <w:pPr>
        <w:spacing w:after="0"/>
        <w:rPr>
          <w:rFonts w:ascii="Arial" w:hAnsi="Arial" w:cs="Arial"/>
          <w:b/>
          <w:sz w:val="24"/>
          <w:szCs w:val="24"/>
        </w:rPr>
      </w:pPr>
      <w:r w:rsidRPr="005F49D8">
        <w:rPr>
          <w:rFonts w:ascii="Arial" w:hAnsi="Arial" w:cs="Arial"/>
          <w:b/>
          <w:sz w:val="24"/>
          <w:szCs w:val="24"/>
        </w:rPr>
        <w:t>IMIĘ I NAZWISKO:</w:t>
      </w:r>
    </w:p>
    <w:p w:rsidR="005F49D8" w:rsidRPr="005F49D8" w:rsidRDefault="005F49D8" w:rsidP="005F49D8">
      <w:pPr>
        <w:spacing w:after="0"/>
        <w:rPr>
          <w:rFonts w:ascii="Arial" w:hAnsi="Arial" w:cs="Arial"/>
          <w:b/>
          <w:sz w:val="24"/>
          <w:szCs w:val="24"/>
        </w:rPr>
      </w:pPr>
    </w:p>
    <w:p w:rsidR="005F49D8" w:rsidRPr="005F49D8" w:rsidRDefault="005F49D8" w:rsidP="005F49D8">
      <w:pPr>
        <w:spacing w:after="0"/>
        <w:rPr>
          <w:rFonts w:ascii="Arial" w:hAnsi="Arial" w:cs="Arial"/>
          <w:b/>
          <w:sz w:val="24"/>
          <w:szCs w:val="24"/>
        </w:rPr>
      </w:pPr>
      <w:r w:rsidRPr="005F49D8">
        <w:rPr>
          <w:rFonts w:ascii="Arial" w:hAnsi="Arial" w:cs="Arial"/>
          <w:b/>
          <w:sz w:val="24"/>
          <w:szCs w:val="24"/>
        </w:rPr>
        <w:t>SPRAWDZIAN WIADOMOŚCI: UKŁ. NERWOWY, NARZĄDY ZMYSŁÓW</w:t>
      </w: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rPr>
          <w:rFonts w:ascii="Arial" w:hAnsi="Arial" w:cs="Arial"/>
          <w:b/>
          <w:sz w:val="24"/>
          <w:szCs w:val="24"/>
        </w:rPr>
      </w:pPr>
      <w:r w:rsidRPr="005F49D8">
        <w:rPr>
          <w:rFonts w:ascii="Arial" w:hAnsi="Arial" w:cs="Arial"/>
          <w:b/>
          <w:sz w:val="24"/>
          <w:szCs w:val="24"/>
        </w:rPr>
        <w:t>1.Wymień znane ci narządy zmysłów człowieka:</w:t>
      </w:r>
    </w:p>
    <w:p w:rsidR="005F49D8" w:rsidRPr="005F49D8" w:rsidRDefault="005F49D8" w:rsidP="005F49D8">
      <w:pPr>
        <w:spacing w:after="0"/>
        <w:rPr>
          <w:rFonts w:ascii="Arial" w:hAnsi="Arial" w:cs="Arial"/>
          <w:b/>
          <w:sz w:val="24"/>
          <w:szCs w:val="24"/>
        </w:rPr>
      </w:pPr>
      <w:r w:rsidRPr="005F49D8">
        <w:rPr>
          <w:rFonts w:ascii="Arial" w:hAnsi="Arial" w:cs="Arial"/>
          <w:b/>
          <w:sz w:val="24"/>
          <w:szCs w:val="24"/>
        </w:rPr>
        <w:t>(uwaga! Narządem zmysłu jest oko, a zmysłem wzrok)</w:t>
      </w: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1......................</w:t>
      </w:r>
      <w:r>
        <w:rPr>
          <w:rFonts w:ascii="Arial" w:hAnsi="Arial" w:cs="Arial"/>
          <w:sz w:val="24"/>
          <w:szCs w:val="24"/>
        </w:rPr>
        <w:t>...........</w:t>
      </w:r>
      <w:r w:rsidRPr="005F49D8">
        <w:rPr>
          <w:rFonts w:ascii="Arial" w:hAnsi="Arial" w:cs="Arial"/>
          <w:sz w:val="24"/>
          <w:szCs w:val="24"/>
        </w:rPr>
        <w:t xml:space="preserve">       2.........................................            3………………………….</w:t>
      </w: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4......................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5F49D8">
        <w:rPr>
          <w:rFonts w:ascii="Arial" w:hAnsi="Arial" w:cs="Arial"/>
          <w:sz w:val="24"/>
          <w:szCs w:val="24"/>
        </w:rPr>
        <w:t xml:space="preserve">        5...............................................</w:t>
      </w: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rPr>
          <w:rFonts w:ascii="Arial" w:hAnsi="Arial" w:cs="Arial"/>
          <w:b/>
          <w:sz w:val="24"/>
          <w:szCs w:val="24"/>
        </w:rPr>
      </w:pPr>
      <w:r w:rsidRPr="005F49D8">
        <w:rPr>
          <w:rFonts w:ascii="Arial" w:hAnsi="Arial" w:cs="Arial"/>
          <w:b/>
          <w:sz w:val="24"/>
          <w:szCs w:val="24"/>
        </w:rPr>
        <w:t>2.Uzupełnij zdania wyrazami z ramki:</w:t>
      </w: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Ucho jest narządem zmysłu ..................................... i ........................................ . Można je podzielić na trzy części: ucho......</w:t>
      </w:r>
      <w:r>
        <w:rPr>
          <w:rFonts w:ascii="Arial" w:hAnsi="Arial" w:cs="Arial"/>
          <w:sz w:val="24"/>
          <w:szCs w:val="24"/>
        </w:rPr>
        <w:t>....................</w:t>
      </w:r>
      <w:r w:rsidRPr="005F49D8">
        <w:rPr>
          <w:rFonts w:ascii="Arial" w:hAnsi="Arial" w:cs="Arial"/>
          <w:sz w:val="24"/>
          <w:szCs w:val="24"/>
        </w:rPr>
        <w:t xml:space="preserve"> , ucho .........</w:t>
      </w:r>
      <w:r>
        <w:rPr>
          <w:rFonts w:ascii="Arial" w:hAnsi="Arial" w:cs="Arial"/>
          <w:sz w:val="24"/>
          <w:szCs w:val="24"/>
        </w:rPr>
        <w:t>...........................</w:t>
      </w:r>
      <w:r w:rsidRPr="005F49D8">
        <w:rPr>
          <w:rFonts w:ascii="Arial" w:hAnsi="Arial" w:cs="Arial"/>
          <w:sz w:val="24"/>
          <w:szCs w:val="24"/>
        </w:rPr>
        <w:t xml:space="preserve"> i ucho............................................... . Uszy należy ............................................... , ponieważ uszkodzenie ich może spowodować ........................................... . Brak słuchu znacznie utrudnia............................................. . Ponadto choroba uszu może uszkodzić narząd  równowagi czyli tak zwany....................................</w:t>
      </w:r>
    </w:p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5F49D8" w:rsidRPr="005F49D8" w:rsidTr="008C0A5D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5F49D8" w:rsidRPr="005F49D8" w:rsidRDefault="005F49D8" w:rsidP="005F49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9D8">
              <w:rPr>
                <w:rFonts w:ascii="Arial" w:hAnsi="Arial" w:cs="Arial"/>
                <w:sz w:val="24"/>
                <w:szCs w:val="24"/>
              </w:rPr>
              <w:t>równowagi,   wewnętrzne,   środkowe,  głuchotę,  chronić,  słuchu,</w:t>
            </w:r>
          </w:p>
          <w:p w:rsidR="005F49D8" w:rsidRPr="005F49D8" w:rsidRDefault="005F49D8" w:rsidP="005F49D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49D8">
              <w:rPr>
                <w:rFonts w:ascii="Arial" w:hAnsi="Arial" w:cs="Arial"/>
                <w:sz w:val="24"/>
                <w:szCs w:val="24"/>
              </w:rPr>
              <w:t>zewnętrzne,  błędnik,  porozumiewanie się</w:t>
            </w:r>
          </w:p>
        </w:tc>
      </w:tr>
    </w:tbl>
    <w:p w:rsidR="005F49D8" w:rsidRPr="005F49D8" w:rsidRDefault="005F49D8" w:rsidP="005F49D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pStyle w:val="Tekstpodstawowy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5F49D8">
        <w:rPr>
          <w:rFonts w:ascii="Arial" w:hAnsi="Arial" w:cs="Arial"/>
          <w:b/>
        </w:rPr>
        <w:t>.Spośród podanych zdań wybierz te, które mówią o tym, jaką funkcję pełni układ nerwowy człowieka( podkreśl te, które wybierasz)</w:t>
      </w:r>
    </w:p>
    <w:p w:rsidR="005F49D8" w:rsidRPr="005F49D8" w:rsidRDefault="005F49D8" w:rsidP="005F49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Bierze udział w trawieniu pokarmu.</w:t>
      </w:r>
    </w:p>
    <w:p w:rsidR="005F49D8" w:rsidRPr="005F49D8" w:rsidRDefault="005F49D8" w:rsidP="005F49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Kieruje pracą wszystkich narządów.</w:t>
      </w:r>
    </w:p>
    <w:p w:rsidR="005F49D8" w:rsidRPr="005F49D8" w:rsidRDefault="005F49D8" w:rsidP="005F49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Łączy ze sobą wszystkie części organizmu i sprawia, że funkcjonują jako jedna harmonijna całość.</w:t>
      </w:r>
    </w:p>
    <w:p w:rsidR="005F49D8" w:rsidRPr="005F49D8" w:rsidRDefault="005F49D8" w:rsidP="005F49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Przenosi tlen i substancje odżywcze z płuc do ciała.</w:t>
      </w:r>
    </w:p>
    <w:p w:rsidR="005F49D8" w:rsidRPr="005F49D8" w:rsidRDefault="005F49D8" w:rsidP="005F49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Umożliwia sprawne poruszanie się i reagowanie na bodźce</w:t>
      </w:r>
    </w:p>
    <w:p w:rsidR="005F49D8" w:rsidRPr="005F49D8" w:rsidRDefault="005F49D8" w:rsidP="005F49D8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Jest odpowiedzialny za naszą pamięć, mowę, zdolność uczenia się, uczucia.</w:t>
      </w:r>
    </w:p>
    <w:p w:rsidR="005F49D8" w:rsidRDefault="005F49D8" w:rsidP="005F49D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F49D8">
        <w:rPr>
          <w:rFonts w:ascii="Arial" w:hAnsi="Arial" w:cs="Arial"/>
          <w:b/>
          <w:sz w:val="24"/>
          <w:szCs w:val="24"/>
        </w:rPr>
        <w:t>. Wymień znane ci choroby  i uszkodzenia układu nerwowego</w:t>
      </w:r>
      <w:r w:rsidRPr="005F49D8">
        <w:rPr>
          <w:rFonts w:ascii="Arial" w:hAnsi="Arial" w:cs="Arial"/>
          <w:sz w:val="24"/>
          <w:szCs w:val="24"/>
        </w:rPr>
        <w:t>:</w:t>
      </w: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1......................................................           3.......................................................</w:t>
      </w: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2......................................................           4.......................................................</w:t>
      </w: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5F49D8">
        <w:rPr>
          <w:rFonts w:ascii="Arial" w:hAnsi="Arial" w:cs="Arial"/>
          <w:b/>
          <w:sz w:val="24"/>
          <w:szCs w:val="24"/>
        </w:rPr>
        <w:t xml:space="preserve">6. Napisz, jakie znaczenie dla organizmu człowieka i jego układu nerwowego ma sen. </w:t>
      </w:r>
      <w:r>
        <w:rPr>
          <w:rFonts w:ascii="Arial" w:hAnsi="Arial" w:cs="Arial"/>
          <w:b/>
          <w:sz w:val="24"/>
          <w:szCs w:val="24"/>
        </w:rPr>
        <w:t>( w miejsce kropek wpisz)</w:t>
      </w: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F49D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F49D8" w:rsidRDefault="005F49D8" w:rsidP="005F49D8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Pr="005F49D8">
        <w:rPr>
          <w:rFonts w:ascii="Arial" w:hAnsi="Arial" w:cs="Arial"/>
          <w:b/>
          <w:sz w:val="24"/>
          <w:szCs w:val="24"/>
        </w:rPr>
        <w:t>Zaznacz TAK, jeśli zdanie jest prawdziwe lub NIE jeśli zdanie jest fałszywe.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9"/>
        <w:gridCol w:w="708"/>
        <w:gridCol w:w="675"/>
      </w:tblGrid>
      <w:tr w:rsidR="005F49D8" w:rsidRPr="005F49D8" w:rsidTr="008C0A5D">
        <w:trPr>
          <w:trHeight w:val="547"/>
        </w:trPr>
        <w:tc>
          <w:tcPr>
            <w:tcW w:w="7939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</w:rPr>
            </w:pPr>
            <w:r w:rsidRPr="005F49D8">
              <w:rPr>
                <w:rFonts w:ascii="Arial" w:eastAsiaTheme="minorHAnsi" w:hAnsi="Arial" w:cs="Arial"/>
              </w:rPr>
              <w:t>Zaznacz X w odpowiedniej kratce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F49D8">
              <w:rPr>
                <w:rFonts w:ascii="Arial" w:eastAsiaTheme="minorHAnsi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75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5F49D8">
              <w:rPr>
                <w:rFonts w:ascii="Arial" w:eastAsiaTheme="minorHAnsi" w:hAnsi="Arial" w:cs="Arial"/>
                <w:b/>
                <w:sz w:val="22"/>
                <w:szCs w:val="22"/>
              </w:rPr>
              <w:t>NIE</w:t>
            </w: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</w:rPr>
            </w:pPr>
            <w:r w:rsidRPr="005F49D8">
              <w:rPr>
                <w:rFonts w:ascii="Arial" w:eastAsiaTheme="minorHAnsi" w:hAnsi="Arial" w:cs="Arial"/>
              </w:rPr>
              <w:t>1.Mózg składa się z dwóch silnie pofałdowanych półkul pokrytych korą mózgową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  <w:b/>
              </w:rPr>
            </w:pP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</w:rPr>
            </w:pPr>
            <w:r w:rsidRPr="005F49D8">
              <w:rPr>
                <w:rFonts w:ascii="Arial" w:eastAsiaTheme="minorHAnsi" w:hAnsi="Arial" w:cs="Arial"/>
              </w:rPr>
              <w:t>2. Komórki glejowe p</w:t>
            </w:r>
            <w:r>
              <w:rPr>
                <w:rFonts w:ascii="Arial" w:eastAsiaTheme="minorHAnsi" w:hAnsi="Arial" w:cs="Arial"/>
              </w:rPr>
              <w:t>rzewodzą impulsy nerwo</w:t>
            </w:r>
            <w:r w:rsidRPr="005F49D8">
              <w:rPr>
                <w:rFonts w:ascii="Arial" w:eastAsiaTheme="minorHAnsi" w:hAnsi="Arial" w:cs="Arial"/>
              </w:rPr>
              <w:t>we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</w:rPr>
            </w:pPr>
            <w:r w:rsidRPr="005F49D8">
              <w:rPr>
                <w:rFonts w:ascii="Arial" w:eastAsiaTheme="minorHAnsi" w:hAnsi="Arial" w:cs="Arial"/>
              </w:rPr>
              <w:t>3. Ucho jest narządem zmysłu słuchu i równowagi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pStyle w:val="Akapitzlist"/>
              <w:spacing w:line="276" w:lineRule="auto"/>
              <w:ind w:left="0"/>
              <w:rPr>
                <w:rFonts w:ascii="Arial" w:eastAsiaTheme="minorHAnsi" w:hAnsi="Arial" w:cs="Arial"/>
              </w:rPr>
            </w:pPr>
            <w:r w:rsidRPr="005F49D8">
              <w:rPr>
                <w:rFonts w:ascii="Arial" w:eastAsiaTheme="minorHAnsi" w:hAnsi="Arial" w:cs="Arial"/>
              </w:rPr>
              <w:t>4. Móżdżek odpowiada za naszą pamięć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5F49D8">
              <w:rPr>
                <w:rFonts w:ascii="Arial" w:eastAsiaTheme="minorHAnsi" w:hAnsi="Arial" w:cs="Arial"/>
                <w:sz w:val="24"/>
                <w:szCs w:val="24"/>
              </w:rPr>
              <w:t>5. Sen nie jest człowiekowi potrzebny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5F49D8">
              <w:rPr>
                <w:rFonts w:ascii="Arial" w:eastAsiaTheme="minorHAnsi" w:hAnsi="Arial" w:cs="Arial"/>
                <w:sz w:val="24"/>
                <w:szCs w:val="24"/>
              </w:rPr>
              <w:t>6.Rdzen kręgowy przewodzi impulsy nerwowe z mózgu i do mózgu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F49D8" w:rsidRPr="005F49D8" w:rsidTr="008C0A5D">
        <w:trPr>
          <w:trHeight w:val="190"/>
        </w:trPr>
        <w:tc>
          <w:tcPr>
            <w:tcW w:w="7939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5F49D8">
              <w:rPr>
                <w:rFonts w:ascii="Arial" w:eastAsiaTheme="minorHAnsi" w:hAnsi="Arial" w:cs="Arial"/>
                <w:sz w:val="24"/>
                <w:szCs w:val="24"/>
              </w:rPr>
              <w:t xml:space="preserve">7.Autonomiczny układ nerwowy odpowiada za świadome ruchy mięśni </w:t>
            </w:r>
            <w:proofErr w:type="spellStart"/>
            <w:r w:rsidRPr="005F49D8">
              <w:rPr>
                <w:rFonts w:ascii="Arial" w:eastAsiaTheme="minorHAnsi" w:hAnsi="Arial" w:cs="Arial"/>
                <w:sz w:val="24"/>
                <w:szCs w:val="24"/>
              </w:rPr>
              <w:t>np</w:t>
            </w:r>
            <w:proofErr w:type="spellEnd"/>
            <w:r w:rsidRPr="005F49D8">
              <w:rPr>
                <w:rFonts w:ascii="Arial" w:eastAsiaTheme="minorHAnsi" w:hAnsi="Arial" w:cs="Arial"/>
                <w:sz w:val="24"/>
                <w:szCs w:val="24"/>
              </w:rPr>
              <w:t xml:space="preserve"> .nóg, rąk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5F49D8" w:rsidRPr="005F49D8" w:rsidTr="008C0A5D">
        <w:tc>
          <w:tcPr>
            <w:tcW w:w="7939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  <w:r w:rsidRPr="005F49D8">
              <w:rPr>
                <w:rFonts w:ascii="Arial" w:eastAsiaTheme="minorHAnsi" w:hAnsi="Arial" w:cs="Arial"/>
                <w:sz w:val="24"/>
                <w:szCs w:val="24"/>
              </w:rPr>
              <w:t>8. Mózg jest chroniony trzema oponami  i płynem mózgowo - rdzeniowym</w:t>
            </w:r>
          </w:p>
        </w:tc>
        <w:tc>
          <w:tcPr>
            <w:tcW w:w="708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5F49D8" w:rsidRPr="005F49D8" w:rsidRDefault="005F49D8" w:rsidP="005F49D8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5F49D8" w:rsidRPr="005F49D8" w:rsidRDefault="005F49D8" w:rsidP="005F49D8">
      <w:pPr>
        <w:spacing w:after="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F49D8" w:rsidRPr="005F49D8" w:rsidRDefault="005F49D8" w:rsidP="005F49D8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:rsidR="00FF6998" w:rsidRPr="005F49D8" w:rsidRDefault="00FF6998" w:rsidP="005F49D8">
      <w:pPr>
        <w:spacing w:after="0"/>
        <w:rPr>
          <w:rFonts w:ascii="Arial" w:hAnsi="Arial" w:cs="Arial"/>
          <w:sz w:val="24"/>
          <w:szCs w:val="24"/>
        </w:rPr>
      </w:pPr>
    </w:p>
    <w:sectPr w:rsidR="00FF6998" w:rsidRPr="005F49D8" w:rsidSect="005F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6AE"/>
    <w:multiLevelType w:val="hybridMultilevel"/>
    <w:tmpl w:val="A58460F2"/>
    <w:lvl w:ilvl="0" w:tplc="8FECE16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57BA"/>
    <w:multiLevelType w:val="hybridMultilevel"/>
    <w:tmpl w:val="5232B592"/>
    <w:lvl w:ilvl="0" w:tplc="6AE68E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B2628"/>
    <w:multiLevelType w:val="hybridMultilevel"/>
    <w:tmpl w:val="15F24974"/>
    <w:lvl w:ilvl="0" w:tplc="A0DEE7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49D8"/>
    <w:rsid w:val="005F49D8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F49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9D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F4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2020-05-12T19:27:00Z</dcterms:created>
  <dcterms:modified xsi:type="dcterms:W3CDTF">2020-05-12T19:33:00Z</dcterms:modified>
</cp:coreProperties>
</file>