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C4CC" w14:textId="1E87DD89" w:rsidR="00FC6CDA" w:rsidRPr="002A2205" w:rsidRDefault="00A367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20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B85DF75" wp14:editId="12D7151A">
            <wp:simplePos x="0" y="0"/>
            <wp:positionH relativeFrom="column">
              <wp:posOffset>4475013</wp:posOffset>
            </wp:positionH>
            <wp:positionV relativeFrom="paragraph">
              <wp:posOffset>587</wp:posOffset>
            </wp:positionV>
            <wp:extent cx="1849755" cy="2563495"/>
            <wp:effectExtent l="0" t="0" r="0" b="8255"/>
            <wp:wrapTight wrapText="bothSides">
              <wp:wrapPolygon edited="0">
                <wp:start x="0" y="0"/>
                <wp:lineTo x="0" y="21509"/>
                <wp:lineTo x="21355" y="21509"/>
                <wp:lineTo x="2135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2205">
        <w:rPr>
          <w:rFonts w:ascii="Times New Roman" w:hAnsi="Times New Roman" w:cs="Times New Roman"/>
          <w:b/>
          <w:bCs/>
          <w:sz w:val="24"/>
          <w:szCs w:val="24"/>
        </w:rPr>
        <w:t>Temat: Prąd elektryczny</w:t>
      </w:r>
    </w:p>
    <w:p w14:paraId="5DDEDC0B" w14:textId="0351B40C" w:rsidR="00A367FE" w:rsidRDefault="00A367FE">
      <w:pPr>
        <w:rPr>
          <w:rFonts w:ascii="Times New Roman" w:hAnsi="Times New Roman" w:cs="Times New Roman"/>
          <w:sz w:val="24"/>
          <w:szCs w:val="24"/>
        </w:rPr>
      </w:pPr>
    </w:p>
    <w:p w14:paraId="778C3895" w14:textId="22555220" w:rsidR="00A367FE" w:rsidRDefault="00BD50A1" w:rsidP="00A367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Przewód,</w:t>
      </w:r>
      <w:r w:rsidR="00A20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który płynie prąd, oddziaływane na igłę magnetyczną.</w:t>
      </w:r>
    </w:p>
    <w:p w14:paraId="3386E6ED" w14:textId="5FD61337" w:rsidR="00A367FE" w:rsidRDefault="00A367FE" w:rsidP="002B40CB">
      <w:pPr>
        <w:rPr>
          <w:rFonts w:ascii="Times New Roman" w:hAnsi="Times New Roman" w:cs="Times New Roman"/>
          <w:sz w:val="24"/>
          <w:szCs w:val="24"/>
        </w:rPr>
      </w:pPr>
    </w:p>
    <w:p w14:paraId="32AC1A78" w14:textId="0F80403E" w:rsidR="002B40CB" w:rsidRDefault="002B40CB" w:rsidP="002B40CB">
      <w:pPr>
        <w:rPr>
          <w:rFonts w:ascii="Times New Roman" w:hAnsi="Times New Roman" w:cs="Times New Roman"/>
          <w:sz w:val="24"/>
          <w:szCs w:val="24"/>
        </w:rPr>
      </w:pPr>
    </w:p>
    <w:p w14:paraId="462D4B69" w14:textId="52B2E086" w:rsidR="002B40CB" w:rsidRDefault="002B40CB" w:rsidP="002B40CB">
      <w:pPr>
        <w:rPr>
          <w:rFonts w:ascii="Times New Roman" w:hAnsi="Times New Roman" w:cs="Times New Roman"/>
          <w:sz w:val="24"/>
          <w:szCs w:val="24"/>
        </w:rPr>
      </w:pPr>
    </w:p>
    <w:p w14:paraId="335C454E" w14:textId="75DB85E4" w:rsidR="002B40CB" w:rsidRDefault="002B40CB" w:rsidP="002B40CB">
      <w:pPr>
        <w:rPr>
          <w:rFonts w:ascii="Times New Roman" w:hAnsi="Times New Roman" w:cs="Times New Roman"/>
          <w:sz w:val="24"/>
          <w:szCs w:val="24"/>
        </w:rPr>
      </w:pPr>
    </w:p>
    <w:p w14:paraId="01AC83C1" w14:textId="52472368" w:rsidR="002B40CB" w:rsidRDefault="002B40CB" w:rsidP="002B40CB">
      <w:pPr>
        <w:rPr>
          <w:rFonts w:ascii="Times New Roman" w:hAnsi="Times New Roman" w:cs="Times New Roman"/>
          <w:sz w:val="24"/>
          <w:szCs w:val="24"/>
        </w:rPr>
      </w:pPr>
    </w:p>
    <w:p w14:paraId="0E2631A4" w14:textId="6A4B176C" w:rsidR="002B40CB" w:rsidRDefault="002B40CB" w:rsidP="002B40CB">
      <w:pPr>
        <w:rPr>
          <w:rFonts w:ascii="Times New Roman" w:hAnsi="Times New Roman" w:cs="Times New Roman"/>
          <w:sz w:val="24"/>
          <w:szCs w:val="24"/>
        </w:rPr>
      </w:pPr>
    </w:p>
    <w:p w14:paraId="5DCE88F0" w14:textId="3E8586B3" w:rsidR="002B40CB" w:rsidRDefault="00BD50A1" w:rsidP="002B40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DFD56" wp14:editId="41748176">
            <wp:simplePos x="0" y="0"/>
            <wp:positionH relativeFrom="column">
              <wp:posOffset>4370070</wp:posOffset>
            </wp:positionH>
            <wp:positionV relativeFrom="paragraph">
              <wp:posOffset>25400</wp:posOffset>
            </wp:positionV>
            <wp:extent cx="1903095" cy="2040255"/>
            <wp:effectExtent l="0" t="0" r="1905" b="0"/>
            <wp:wrapTight wrapText="bothSides">
              <wp:wrapPolygon edited="0">
                <wp:start x="0" y="0"/>
                <wp:lineTo x="0" y="21378"/>
                <wp:lineTo x="21405" y="21378"/>
                <wp:lineTo x="2140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43A8FF" w14:textId="3E691A6E" w:rsidR="002B40CB" w:rsidRDefault="00BD50A1" w:rsidP="00BD5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Przewodnik w kształcie pętli, w którym płynie prąd, ma właściwości podobne do właściwości magnesu sztabkowego. Aby zwiększyć siłę magnetyczną , na żelazny rdzeń nawijamy wiele pętli. W ten sposób otrzymujemy elektromagnes.</w:t>
      </w:r>
    </w:p>
    <w:p w14:paraId="6127D56F" w14:textId="71E0D48F" w:rsidR="006C17BA" w:rsidRPr="006C17BA" w:rsidRDefault="006C17BA" w:rsidP="00A2084E">
      <w:pPr>
        <w:ind w:left="708"/>
        <w:rPr>
          <w:rFonts w:ascii="Times New Roman" w:hAnsi="Times New Roman" w:cs="Times New Roman"/>
          <w:sz w:val="24"/>
          <w:szCs w:val="24"/>
        </w:rPr>
      </w:pPr>
      <w:r w:rsidRPr="00A2084E">
        <w:rPr>
          <w:rFonts w:ascii="Times New Roman" w:hAnsi="Times New Roman" w:cs="Times New Roman"/>
          <w:b/>
          <w:bCs/>
          <w:sz w:val="24"/>
          <w:szCs w:val="24"/>
        </w:rPr>
        <w:t>Elektromagnes składa się z kawałka</w:t>
      </w:r>
      <w:r w:rsidR="00A2084E" w:rsidRPr="00A2084E">
        <w:rPr>
          <w:rFonts w:ascii="Times New Roman" w:hAnsi="Times New Roman" w:cs="Times New Roman"/>
          <w:b/>
          <w:bCs/>
          <w:sz w:val="24"/>
          <w:szCs w:val="24"/>
        </w:rPr>
        <w:t xml:space="preserve"> żelaza (rdzenia) otoczonego wieloma zwojami przewodu, w którym płynie prąd</w:t>
      </w:r>
      <w:r w:rsidR="00A208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277B5" w14:textId="1319D79E" w:rsidR="00BD50A1" w:rsidRDefault="00BD50A1" w:rsidP="00BD50A1">
      <w:pPr>
        <w:rPr>
          <w:rFonts w:ascii="Times New Roman" w:hAnsi="Times New Roman" w:cs="Times New Roman"/>
          <w:sz w:val="24"/>
          <w:szCs w:val="24"/>
        </w:rPr>
      </w:pPr>
    </w:p>
    <w:p w14:paraId="61717893" w14:textId="592B97BC" w:rsidR="00BD50A1" w:rsidRDefault="00BD50A1" w:rsidP="00BD50A1">
      <w:pPr>
        <w:rPr>
          <w:rFonts w:ascii="Times New Roman" w:hAnsi="Times New Roman" w:cs="Times New Roman"/>
          <w:sz w:val="24"/>
          <w:szCs w:val="24"/>
        </w:rPr>
      </w:pPr>
    </w:p>
    <w:p w14:paraId="7868FC8E" w14:textId="306BB0D5" w:rsidR="00BD50A1" w:rsidRDefault="00BD50A1" w:rsidP="00BD5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Również magnesy trwałe, np. namagnesowane żelazo,  zawdzięczają </w:t>
      </w:r>
      <w:r w:rsidR="006C17BA">
        <w:rPr>
          <w:rFonts w:ascii="Times New Roman" w:hAnsi="Times New Roman" w:cs="Times New Roman"/>
          <w:sz w:val="24"/>
          <w:szCs w:val="24"/>
        </w:rPr>
        <w:t>swoje właściwości ruchowi ładunków elektrycznych – elektronów.</w:t>
      </w:r>
    </w:p>
    <w:p w14:paraId="2E6BA9E8" w14:textId="77777777" w:rsidR="002A2205" w:rsidRPr="002A2205" w:rsidRDefault="002A2205" w:rsidP="002A2205">
      <w:pPr>
        <w:rPr>
          <w:rFonts w:ascii="Times New Roman" w:hAnsi="Times New Roman" w:cs="Times New Roman"/>
          <w:sz w:val="24"/>
          <w:szCs w:val="24"/>
        </w:rPr>
      </w:pPr>
    </w:p>
    <w:p w14:paraId="49D6572F" w14:textId="2D700B2A" w:rsidR="006C17BA" w:rsidRPr="00BD50A1" w:rsidRDefault="006C17BA" w:rsidP="00BD5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trwałego namagnesowania materiałów za pomocą elektromagnesu wykorzystuje się  do zapisu informacji na twardych dyskach komputerów. </w:t>
      </w:r>
    </w:p>
    <w:p w14:paraId="053A21BC" w14:textId="3EC3BCB0" w:rsidR="002B40CB" w:rsidRDefault="002B40CB" w:rsidP="002B40CB">
      <w:pPr>
        <w:rPr>
          <w:rFonts w:ascii="Times New Roman" w:hAnsi="Times New Roman" w:cs="Times New Roman"/>
          <w:sz w:val="24"/>
          <w:szCs w:val="24"/>
        </w:rPr>
      </w:pPr>
    </w:p>
    <w:p w14:paraId="307A0E72" w14:textId="686B30A4" w:rsidR="002B40CB" w:rsidRDefault="002B40CB" w:rsidP="002B40CB">
      <w:pPr>
        <w:rPr>
          <w:rFonts w:ascii="Times New Roman" w:hAnsi="Times New Roman" w:cs="Times New Roman"/>
          <w:sz w:val="24"/>
          <w:szCs w:val="24"/>
        </w:rPr>
      </w:pPr>
    </w:p>
    <w:p w14:paraId="0154060D" w14:textId="03D4AF25" w:rsidR="002B40CB" w:rsidRDefault="002B40CB" w:rsidP="002B40CB">
      <w:pPr>
        <w:rPr>
          <w:rFonts w:ascii="Times New Roman" w:hAnsi="Times New Roman" w:cs="Times New Roman"/>
          <w:sz w:val="24"/>
          <w:szCs w:val="24"/>
        </w:rPr>
      </w:pPr>
    </w:p>
    <w:p w14:paraId="2B7CA2AA" w14:textId="5DB97FE1" w:rsidR="002B40CB" w:rsidRPr="002B40CB" w:rsidRDefault="002B40CB" w:rsidP="002B40CB">
      <w:pPr>
        <w:rPr>
          <w:rFonts w:ascii="Times New Roman" w:hAnsi="Times New Roman" w:cs="Times New Roman"/>
          <w:sz w:val="24"/>
          <w:szCs w:val="24"/>
        </w:rPr>
      </w:pPr>
    </w:p>
    <w:sectPr w:rsidR="002B40CB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3F42"/>
    <w:multiLevelType w:val="hybridMultilevel"/>
    <w:tmpl w:val="DD5A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02"/>
    <w:rsid w:val="00166132"/>
    <w:rsid w:val="001C7BF3"/>
    <w:rsid w:val="002A2205"/>
    <w:rsid w:val="002B40CB"/>
    <w:rsid w:val="006C17BA"/>
    <w:rsid w:val="00A2084E"/>
    <w:rsid w:val="00A367FE"/>
    <w:rsid w:val="00BD50A1"/>
    <w:rsid w:val="00C1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FC41"/>
  <w15:chartTrackingRefBased/>
  <w15:docId w15:val="{68C35E92-E9A0-4000-8352-7069C074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2020-11-26T18:00:00Z</dcterms:created>
  <dcterms:modified xsi:type="dcterms:W3CDTF">2020-11-26T18:45:00Z</dcterms:modified>
</cp:coreProperties>
</file>