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34" w:rsidRDefault="00AF3E34" w:rsidP="00AF3E34">
      <w:r>
        <w:t xml:space="preserve">Witam Was  na lekcji chemii . </w:t>
      </w:r>
    </w:p>
    <w:p w:rsidR="00AF3E34" w:rsidRDefault="00AF3E34" w:rsidP="00AF3E34">
      <w:r>
        <w:t xml:space="preserve"> W ramach zajęć chemii chciałabym spotkać się z wami na </w:t>
      </w:r>
      <w:proofErr w:type="spellStart"/>
      <w:r>
        <w:t>skypie</w:t>
      </w:r>
      <w:proofErr w:type="spellEnd"/>
      <w:r>
        <w:t xml:space="preserve"> .Moje ID - live:.cid.970a86b9054eb032. Kontaktujemy się ze sobą w godzinach naszych lekcji  chemii w szkole.  Poniedziałek i wtorek godz. 12</w:t>
      </w:r>
      <w:r>
        <w:rPr>
          <w:vertAlign w:val="superscript"/>
        </w:rPr>
        <w:t xml:space="preserve">45 - </w:t>
      </w:r>
      <w:r>
        <w:t>13</w:t>
      </w:r>
      <w:r>
        <w:rPr>
          <w:vertAlign w:val="superscript"/>
        </w:rPr>
        <w:t>30</w:t>
      </w:r>
    </w:p>
    <w:p w:rsidR="00AF3E34" w:rsidRDefault="00AF3E34" w:rsidP="00AF3E34">
      <w:r>
        <w:t xml:space="preserve">Prace na lekcji , prace domowe proszę odesłać na mój e- mail : </w:t>
      </w:r>
      <w:hyperlink r:id="rId5" w:history="1">
        <w:r>
          <w:rPr>
            <w:rStyle w:val="Hipercze"/>
            <w:u w:val="none"/>
          </w:rPr>
          <w:t>danuta_kozinska@o2.pl</w:t>
        </w:r>
      </w:hyperlink>
    </w:p>
    <w:p w:rsidR="00AF3E34" w:rsidRDefault="00AF3E34" w:rsidP="00AF3E34">
      <w:r>
        <w:t xml:space="preserve">Opracowany temat powinien znajdować się w zeszycie. </w:t>
      </w:r>
    </w:p>
    <w:p w:rsidR="00AF3E34" w:rsidRDefault="00AF3E34" w:rsidP="00AF3E34"/>
    <w:p w:rsidR="00AF3E34" w:rsidRDefault="00AF3E34" w:rsidP="00AF3E34">
      <w:pPr>
        <w:jc w:val="center"/>
      </w:pPr>
      <w:r>
        <w:t xml:space="preserve">Lekcja                                 04.05.20202 – poniedziałek </w:t>
      </w:r>
    </w:p>
    <w:p w:rsidR="00AF3E34" w:rsidRDefault="00AF3E34" w:rsidP="00AF3E34">
      <w:pPr>
        <w:jc w:val="both"/>
      </w:pPr>
      <w:r>
        <w:t xml:space="preserve">Temat:  </w:t>
      </w:r>
      <w:r w:rsidRPr="00AF3E34">
        <w:rPr>
          <w:b/>
          <w:u w:val="single"/>
        </w:rPr>
        <w:t>Zadania -Czynniki wpływające na rozpuszczanie wodzie .</w:t>
      </w:r>
    </w:p>
    <w:p w:rsidR="00AF3E34" w:rsidRPr="00E42E96" w:rsidRDefault="00E42E96" w:rsidP="00AF3E34">
      <w:pPr>
        <w:jc w:val="both"/>
        <w:rPr>
          <w:color w:val="FF0000"/>
        </w:rPr>
      </w:pPr>
      <w:r w:rsidRPr="00E42E96">
        <w:rPr>
          <w:color w:val="FF0000"/>
        </w:rPr>
        <w:t>Uczeń potrafi odczytać dane do zadania z wykresu</w:t>
      </w:r>
    </w:p>
    <w:p w:rsidR="00AF3E34" w:rsidRDefault="00AF3E34" w:rsidP="00AF3E34">
      <w:pPr>
        <w:jc w:val="both"/>
      </w:pPr>
      <w:r>
        <w:t xml:space="preserve">Przypominamy z poprzedniej lekcji </w:t>
      </w:r>
    </w:p>
    <w:p w:rsidR="00AF3E34" w:rsidRDefault="00AF3E34" w:rsidP="00AF3E34">
      <w:pPr>
        <w:pStyle w:val="Akapitzlist"/>
        <w:numPr>
          <w:ilvl w:val="0"/>
          <w:numId w:val="1"/>
        </w:numPr>
        <w:jc w:val="both"/>
      </w:pPr>
      <w:r>
        <w:t>Czynniki wpływające na rozpuszczanie substancji w wodzie:</w:t>
      </w:r>
    </w:p>
    <w:p w:rsidR="00AF3E34" w:rsidRDefault="00AF3E34" w:rsidP="00AF3E34">
      <w:pPr>
        <w:pStyle w:val="Akapitzlist"/>
        <w:numPr>
          <w:ilvl w:val="0"/>
          <w:numId w:val="2"/>
        </w:numPr>
        <w:jc w:val="both"/>
      </w:pPr>
      <w:r>
        <w:t>Mieszanie</w:t>
      </w:r>
    </w:p>
    <w:p w:rsidR="00AF3E34" w:rsidRDefault="00AF3E34" w:rsidP="00AF3E34">
      <w:pPr>
        <w:pStyle w:val="Akapitzlist"/>
        <w:numPr>
          <w:ilvl w:val="0"/>
          <w:numId w:val="2"/>
        </w:numPr>
        <w:jc w:val="both"/>
      </w:pPr>
      <w:r>
        <w:t>Ogrzewanie- temperatura</w:t>
      </w:r>
    </w:p>
    <w:p w:rsidR="00AF3E34" w:rsidRDefault="00AF3E34" w:rsidP="00AF3E34">
      <w:pPr>
        <w:pStyle w:val="Akapitzlist"/>
        <w:numPr>
          <w:ilvl w:val="0"/>
          <w:numId w:val="2"/>
        </w:numPr>
        <w:jc w:val="both"/>
      </w:pPr>
      <w:r>
        <w:t>Rozdrobnienie substancji</w:t>
      </w:r>
    </w:p>
    <w:p w:rsidR="00AF3E34" w:rsidRDefault="00AF3E34" w:rsidP="00AF3E34">
      <w:pPr>
        <w:jc w:val="both"/>
      </w:pPr>
    </w:p>
    <w:p w:rsidR="00AF3E34" w:rsidRDefault="00AF3E34" w:rsidP="00AF3E34">
      <w:pPr>
        <w:pStyle w:val="Akapitzlist"/>
        <w:numPr>
          <w:ilvl w:val="0"/>
          <w:numId w:val="1"/>
        </w:numPr>
        <w:jc w:val="both"/>
      </w:pPr>
      <w:r>
        <w:t>Wykres do odczytywania danych do zadań :</w:t>
      </w:r>
    </w:p>
    <w:p w:rsidR="00AF3E34" w:rsidRDefault="00AF3E34" w:rsidP="00AF3E34">
      <w:pPr>
        <w:jc w:val="center"/>
      </w:pPr>
      <w:r w:rsidRPr="00AF3E34">
        <w:drawing>
          <wp:inline distT="0" distB="0" distL="0" distR="0">
            <wp:extent cx="3648075" cy="2934505"/>
            <wp:effectExtent l="19050" t="0" r="9525" b="0"/>
            <wp:docPr id="2" name="Obraz 2" descr="C:\Users\Samsung\Desktop\d7275d62286ed15ab6e5066a27f39c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d7275d62286ed15ab6e5066a27f39ce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69" cy="293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E34" w:rsidRDefault="00AF3E34" w:rsidP="00AF3E34">
      <w:pPr>
        <w:jc w:val="center"/>
      </w:pPr>
      <w:r>
        <w:t xml:space="preserve">Zadania na podstawie podręcznika Ciekawa Chemia </w:t>
      </w:r>
      <w:proofErr w:type="spellStart"/>
      <w:r>
        <w:t>WSiP</w:t>
      </w:r>
      <w:proofErr w:type="spellEnd"/>
      <w:r>
        <w:t xml:space="preserve"> str.177</w:t>
      </w:r>
    </w:p>
    <w:p w:rsidR="00AF3E34" w:rsidRDefault="00EB20A3" w:rsidP="00AF3E34">
      <w:pPr>
        <w:pStyle w:val="Akapitzlist"/>
        <w:numPr>
          <w:ilvl w:val="0"/>
          <w:numId w:val="3"/>
        </w:numPr>
      </w:pPr>
      <w:r>
        <w:t>Oblicz, ile gramów saletry potasowej rozpuści się w 200g wody w temperaturze 20</w:t>
      </w:r>
      <w:r>
        <w:rPr>
          <w:vertAlign w:val="superscript"/>
        </w:rPr>
        <w:t xml:space="preserve">0 </w:t>
      </w:r>
      <w:r>
        <w:t>C i da roztwór nasycony.</w:t>
      </w:r>
    </w:p>
    <w:p w:rsidR="00EB20A3" w:rsidRDefault="00EB20A3" w:rsidP="00EB20A3">
      <w:r>
        <w:lastRenderedPageBreak/>
        <w:t xml:space="preserve">Rozwiązanie zadania: Z naszego wykresu odczytujemy że rozpuszczalność saletry potasowej w 20 </w:t>
      </w:r>
      <w:r>
        <w:rPr>
          <w:vertAlign w:val="superscript"/>
        </w:rPr>
        <w:t>0</w:t>
      </w:r>
      <w:r>
        <w:t>C wynosi 30g.</w:t>
      </w:r>
    </w:p>
    <w:p w:rsidR="00EB20A3" w:rsidRDefault="00EB20A3" w:rsidP="00EB20A3">
      <w:r>
        <w:t xml:space="preserve">Układamy proporcję: jeśli w 100g wody  </w:t>
      </w:r>
      <w:r w:rsidRPr="00EB20A3">
        <w:rPr>
          <w:b/>
          <w:i/>
          <w:color w:val="FF0000"/>
          <w:u w:val="single"/>
        </w:rPr>
        <w:t>można rozpuścić</w:t>
      </w:r>
      <w:r>
        <w:rPr>
          <w:i/>
          <w:u w:val="single"/>
        </w:rPr>
        <w:t xml:space="preserve">   </w:t>
      </w:r>
      <w:r>
        <w:t>30g saletry potasowej</w:t>
      </w:r>
    </w:p>
    <w:p w:rsidR="00EB20A3" w:rsidRDefault="00EB20A3" w:rsidP="00EB20A3">
      <w:r>
        <w:t xml:space="preserve">                                           To w 200g wody </w:t>
      </w:r>
      <w:r w:rsidRPr="00EB20A3">
        <w:rPr>
          <w:b/>
          <w:i/>
          <w:color w:val="FF0000"/>
          <w:u w:val="single"/>
        </w:rPr>
        <w:t>można rozpuścić</w:t>
      </w:r>
      <w:r>
        <w:rPr>
          <w:i/>
          <w:u w:val="single"/>
        </w:rPr>
        <w:t xml:space="preserve">   </w:t>
      </w:r>
      <w:r>
        <w:t xml:space="preserve">x saletry potasowej </w:t>
      </w:r>
    </w:p>
    <w:p w:rsidR="00EB20A3" w:rsidRDefault="00EB20A3" w:rsidP="00EB20A3">
      <w:pPr>
        <w:rPr>
          <w:rFonts w:eastAsiaTheme="minorEastAsia"/>
        </w:rPr>
      </w:pPr>
      <w:r>
        <w:t xml:space="preserve">Stąd wynika że  x=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 w:cs="Cambria Math"/>
              </w:rPr>
              <m:t>30g × 200g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100g</m:t>
            </m:r>
          </m:den>
        </m:f>
      </m:oMath>
      <w:r w:rsidR="00E42E96">
        <w:rPr>
          <w:rFonts w:eastAsiaTheme="minorEastAsia"/>
        </w:rPr>
        <w:t xml:space="preserve"> = 60g </w:t>
      </w:r>
    </w:p>
    <w:p w:rsidR="00E42E96" w:rsidRDefault="00E42E96" w:rsidP="00EB20A3">
      <w:pPr>
        <w:rPr>
          <w:rFonts w:eastAsiaTheme="minorEastAsia"/>
        </w:rPr>
      </w:pPr>
      <w:r>
        <w:rPr>
          <w:rFonts w:eastAsiaTheme="minorEastAsia"/>
        </w:rPr>
        <w:t xml:space="preserve">Odpowiedź: Aby otrzymać roztwór nasycony saletry potasowej w temperaturze 20 </w:t>
      </w:r>
      <w:r>
        <w:rPr>
          <w:rFonts w:eastAsiaTheme="minorEastAsia"/>
          <w:vertAlign w:val="superscript"/>
        </w:rPr>
        <w:t>0</w:t>
      </w:r>
      <w:r>
        <w:rPr>
          <w:rFonts w:eastAsiaTheme="minorEastAsia"/>
        </w:rPr>
        <w:t xml:space="preserve">C, należy rozpuścić 60 g saletry w 200g wody .             </w:t>
      </w:r>
    </w:p>
    <w:p w:rsidR="00E42E96" w:rsidRPr="00E42E96" w:rsidRDefault="00E42E96" w:rsidP="00E42E96">
      <w:pPr>
        <w:jc w:val="right"/>
      </w:pPr>
      <w:r>
        <w:rPr>
          <w:rFonts w:eastAsiaTheme="minorEastAsia"/>
        </w:rPr>
        <w:t>Dziękuję!</w:t>
      </w:r>
    </w:p>
    <w:p w:rsidR="00F70F3A" w:rsidRDefault="00EB20A3">
      <w:r>
        <w:t xml:space="preserve"> </w:t>
      </w:r>
    </w:p>
    <w:sectPr w:rsidR="00F70F3A" w:rsidSect="00F70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2A74"/>
    <w:multiLevelType w:val="hybridMultilevel"/>
    <w:tmpl w:val="60E247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21528"/>
    <w:multiLevelType w:val="hybridMultilevel"/>
    <w:tmpl w:val="CDEEDAE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C062D77"/>
    <w:multiLevelType w:val="hybridMultilevel"/>
    <w:tmpl w:val="88523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AF3E34"/>
    <w:rsid w:val="00AF3E34"/>
    <w:rsid w:val="00CF1E1E"/>
    <w:rsid w:val="00E42E96"/>
    <w:rsid w:val="00EB20A3"/>
    <w:rsid w:val="00F7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3E3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3E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anuta_kozinsk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2020-05-03T07:24:00Z</dcterms:created>
  <dcterms:modified xsi:type="dcterms:W3CDTF">2020-05-03T08:22:00Z</dcterms:modified>
</cp:coreProperties>
</file>