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6" w:rsidRPr="000B3A96" w:rsidRDefault="000B3A96" w:rsidP="000B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96">
        <w:rPr>
          <w:rFonts w:ascii="Times New Roman" w:eastAsia="Times New Roman" w:hAnsi="Times New Roman" w:cs="Times New Roman"/>
          <w:sz w:val="24"/>
          <w:szCs w:val="24"/>
        </w:rPr>
        <w:t> Dzień dobry . W tym tygodniu na lekcji chemii będziemy poznawać gaz , który jest również składnikiem powietrza-</w:t>
      </w:r>
      <w:r w:rsidRPr="000B3A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Wodór- gaz o najmniejszej gęstości</w:t>
      </w:r>
      <w:r w:rsidRPr="000B3A96">
        <w:rPr>
          <w:rFonts w:ascii="Times New Roman" w:eastAsia="Times New Roman" w:hAnsi="Times New Roman" w:cs="Times New Roman"/>
          <w:sz w:val="24"/>
          <w:szCs w:val="24"/>
        </w:rPr>
        <w:t>. Oglądnij film  </w:t>
      </w:r>
      <w:hyperlink r:id="rId4" w:history="1">
        <w:r w:rsidRPr="000B3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https://www.youtube.com/watch?v=_HQugkYwR3M</w:t>
        </w:r>
      </w:hyperlink>
    </w:p>
    <w:p w:rsidR="000B3A96" w:rsidRPr="000B3A96" w:rsidRDefault="000B3A96" w:rsidP="000B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96">
        <w:rPr>
          <w:rFonts w:ascii="Times New Roman" w:eastAsia="Times New Roman" w:hAnsi="Times New Roman" w:cs="Times New Roman"/>
          <w:sz w:val="24"/>
          <w:szCs w:val="24"/>
        </w:rPr>
        <w:t>W zeszycie  zapisz temat i opracuj pytania.</w:t>
      </w:r>
    </w:p>
    <w:p w:rsidR="000B3A96" w:rsidRPr="000B3A96" w:rsidRDefault="000B3A96" w:rsidP="000B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96">
        <w:rPr>
          <w:rFonts w:ascii="Times New Roman" w:eastAsia="Times New Roman" w:hAnsi="Times New Roman" w:cs="Times New Roman"/>
          <w:sz w:val="24"/>
          <w:szCs w:val="24"/>
        </w:rPr>
        <w:t>1. Właściwości wodoru</w:t>
      </w:r>
    </w:p>
    <w:p w:rsidR="000B3A96" w:rsidRPr="000B3A96" w:rsidRDefault="000B3A96" w:rsidP="000B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96">
        <w:rPr>
          <w:rFonts w:ascii="Times New Roman" w:eastAsia="Times New Roman" w:hAnsi="Times New Roman" w:cs="Times New Roman"/>
          <w:sz w:val="24"/>
          <w:szCs w:val="24"/>
        </w:rPr>
        <w:t>2. Zastosowanie wodoru</w:t>
      </w:r>
    </w:p>
    <w:p w:rsidR="000B3A96" w:rsidRPr="000B3A96" w:rsidRDefault="000B3A96" w:rsidP="000B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96">
        <w:rPr>
          <w:rFonts w:ascii="Times New Roman" w:eastAsia="Times New Roman" w:hAnsi="Times New Roman" w:cs="Times New Roman"/>
          <w:sz w:val="24"/>
          <w:szCs w:val="24"/>
        </w:rPr>
        <w:t>Przy opracowaniu pytań skorzystaj z informacji przekazanych w  filmie oraz z Internetu.  Pozdrawiam Danuta Kozińska</w:t>
      </w:r>
    </w:p>
    <w:p w:rsidR="00BE38A0" w:rsidRDefault="00BE38A0"/>
    <w:sectPr w:rsidR="00BE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3A96"/>
    <w:rsid w:val="000B3A96"/>
    <w:rsid w:val="00BE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3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HQugkYwR3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2020-03-23T09:02:00Z</dcterms:created>
  <dcterms:modified xsi:type="dcterms:W3CDTF">2020-03-23T09:02:00Z</dcterms:modified>
</cp:coreProperties>
</file>