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4D" w:rsidRDefault="004B714D" w:rsidP="004B714D">
      <w:r>
        <w:t>31.03.2020 r.</w:t>
      </w:r>
    </w:p>
    <w:p w:rsidR="004B714D" w:rsidRDefault="004B714D" w:rsidP="004B714D">
      <w:pPr>
        <w:rPr>
          <w:color w:val="00B050"/>
        </w:rPr>
      </w:pPr>
      <w:r>
        <w:rPr>
          <w:color w:val="00B050"/>
        </w:rPr>
        <w:t xml:space="preserve">Dla Julii i Maćka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4B714D" w:rsidRPr="004B714D" w:rsidRDefault="004B714D" w:rsidP="004B714D">
      <w:r>
        <w:t>Przeczytaj tekst. Spróbuj stworzyć własną kartkę wielkanocną. Powodzenia.</w:t>
      </w:r>
    </w:p>
    <w:p w:rsidR="004B714D" w:rsidRDefault="004B714D" w:rsidP="004B714D">
      <w:r>
        <w:rPr>
          <w:noProof/>
        </w:rPr>
        <w:drawing>
          <wp:inline distT="0" distB="0" distL="0" distR="0">
            <wp:extent cx="5760720" cy="6713208"/>
            <wp:effectExtent l="19050" t="0" r="0" b="0"/>
            <wp:docPr id="1" name="Obraz 1" descr="C:\Users\Asus\Desktop\38a391bcc4d3c0be6ca96fecc28370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38a391bcc4d3c0be6ca96fecc28370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A3C" w:rsidRDefault="00547A3C"/>
    <w:sectPr w:rsidR="00547A3C" w:rsidSect="006A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714D"/>
    <w:rsid w:val="004B714D"/>
    <w:rsid w:val="0054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1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2020-03-30T17:31:00Z</dcterms:created>
  <dcterms:modified xsi:type="dcterms:W3CDTF">2020-03-30T17:33:00Z</dcterms:modified>
</cp:coreProperties>
</file>