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B" w:rsidRDefault="00050BCB" w:rsidP="00050B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Język polski klasa 7-8. 1-5.06.20</w:t>
      </w: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190500</wp:posOffset>
            </wp:positionV>
            <wp:extent cx="4876800" cy="3609975"/>
            <wp:effectExtent l="19050" t="0" r="0" b="0"/>
            <wp:wrapNone/>
            <wp:docPr id="2" name="Obraz 4" descr="Międzynarodowy Dzień Dziecka – Życzenia – Przegląd Lub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iędzynarodowy Dzień Dziecka – Życzenia – Przegląd Lubańs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</w:p>
    <w:p w:rsidR="00050BCB" w:rsidRDefault="00050BCB" w:rsidP="00050BCB">
      <w:pPr>
        <w:rPr>
          <w:rFonts w:ascii="Gabriola" w:hAnsi="Gabriola"/>
          <w:b/>
          <w:color w:val="7030A0"/>
          <w:sz w:val="48"/>
          <w:szCs w:val="48"/>
        </w:rPr>
      </w:pPr>
      <w:r>
        <w:rPr>
          <w:rFonts w:ascii="Gabriola" w:hAnsi="Gabriola"/>
          <w:b/>
          <w:color w:val="7030A0"/>
          <w:sz w:val="48"/>
          <w:szCs w:val="48"/>
        </w:rPr>
        <w:t xml:space="preserve">Moim Uczniom składam najserdeczniejsze życzenia z okazji Dnia Dziecka: dużo uśmiechów na co dzień, </w:t>
      </w:r>
      <w:r>
        <w:rPr>
          <w:rFonts w:ascii="Gabriola" w:hAnsi="Gabriola"/>
          <w:b/>
          <w:color w:val="7030A0"/>
          <w:sz w:val="48"/>
          <w:szCs w:val="48"/>
        </w:rPr>
        <w:br/>
        <w:t>samych wspaniałych ocen i słonecznych chwil.</w:t>
      </w:r>
      <w:r>
        <w:rPr>
          <w:rFonts w:ascii="Gabriola" w:hAnsi="Gabriola"/>
          <w:b/>
          <w:color w:val="7030A0"/>
          <w:sz w:val="48"/>
          <w:szCs w:val="48"/>
        </w:rPr>
        <w:br/>
        <w:t>Ósmoklasistom życzę, by zostali uczniami swojej wybranej szkoły i spełniali marzenie o przyszłym zawodzie.</w:t>
      </w:r>
    </w:p>
    <w:p w:rsidR="00050BCB" w:rsidRDefault="00050BCB" w:rsidP="00050BCB">
      <w:pPr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Alicja </w:t>
      </w:r>
      <w:proofErr w:type="spellStart"/>
      <w:r>
        <w:rPr>
          <w:rFonts w:ascii="Gabriola" w:hAnsi="Gabriola"/>
          <w:b/>
          <w:sz w:val="28"/>
          <w:szCs w:val="28"/>
        </w:rPr>
        <w:t>Awłasewicz</w:t>
      </w:r>
      <w:proofErr w:type="spellEnd"/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lastRenderedPageBreak/>
        <w:t>W tym tygodniu baw się dobrze i przygotuj zadanie dla mnie. Przypomnij swoją ulubioną postać z książki lub filmu, zadaj mi kilka pytań albo narysuj postać. Ja postaram się odgadnąć, o jakiej postaci mówisz i z jakiej książki lub filmu pochodzi.</w:t>
      </w:r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Ponadto przeczytaj, jakie prawa mają dzieci. </w:t>
      </w:r>
      <w:r>
        <w:rPr>
          <w:rFonts w:ascii="Gabriola" w:hAnsi="Gabriola"/>
          <w:b/>
          <w:sz w:val="44"/>
          <w:szCs w:val="44"/>
        </w:rPr>
        <w:br/>
        <w:t>Powinieneś/powinnaś wiedzieć.</w:t>
      </w:r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>Jestem pewna, że Tydzień Dziecka spędzicie fantastycznie.</w:t>
      </w:r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</w:p>
    <w:p w:rsidR="00050BCB" w:rsidRDefault="00050BCB" w:rsidP="00050BCB">
      <w:pPr>
        <w:rPr>
          <w:rFonts w:ascii="Gabriola" w:hAnsi="Gabriola"/>
          <w:b/>
          <w:sz w:val="44"/>
          <w:szCs w:val="44"/>
        </w:rPr>
      </w:pPr>
    </w:p>
    <w:p w:rsidR="00050BCB" w:rsidRDefault="00050BCB" w:rsidP="00050BCB">
      <w:pPr>
        <w:rPr>
          <w:sz w:val="28"/>
          <w:szCs w:val="28"/>
        </w:rPr>
      </w:pPr>
    </w:p>
    <w:p w:rsidR="00115985" w:rsidRDefault="00115985"/>
    <w:sectPr w:rsidR="0011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0BCB"/>
    <w:rsid w:val="00050BCB"/>
    <w:rsid w:val="001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2020-05-31T21:38:00Z</dcterms:created>
  <dcterms:modified xsi:type="dcterms:W3CDTF">2020-05-31T21:39:00Z</dcterms:modified>
</cp:coreProperties>
</file>