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C20" w:rsidRDefault="00E16D33"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ab/>
        <w:t>Przyroda  24.11.2020</w:t>
      </w:r>
    </w:p>
    <w:p w:rsidR="00E16D33" w:rsidRPr="00E16D33" w:rsidRDefault="00E16D33" w:rsidP="00EF73D8">
      <w:pPr>
        <w:tabs>
          <w:tab w:val="left" w:pos="1140"/>
        </w:tabs>
        <w:rPr>
          <w:rFonts w:ascii="Times New Roman" w:hAnsi="Times New Roman" w:cs="Times New Roman"/>
          <w:sz w:val="32"/>
          <w:szCs w:val="32"/>
          <w:u w:val="single"/>
          <w:lang w:eastAsia="pl-PL" w:bidi="ar-SA"/>
        </w:rPr>
      </w:pPr>
      <w:r w:rsidRPr="00E16D33">
        <w:rPr>
          <w:rFonts w:ascii="Times New Roman" w:hAnsi="Times New Roman" w:cs="Times New Roman"/>
          <w:sz w:val="32"/>
          <w:szCs w:val="32"/>
          <w:u w:val="single"/>
          <w:lang w:eastAsia="pl-PL" w:bidi="ar-SA"/>
        </w:rPr>
        <w:t>Temat:  CO NAM ZAGRAŻA I CO WYWOŁUJE CHOROBY</w:t>
      </w:r>
    </w:p>
    <w:p w:rsidR="00E16D33" w:rsidRDefault="00E16D33" w:rsidP="00EF73D8">
      <w:pPr>
        <w:tabs>
          <w:tab w:val="left" w:pos="1140"/>
        </w:tabs>
        <w:rPr>
          <w:rFonts w:ascii="Times New Roman" w:hAnsi="Times New Roman" w:cs="Times New Roman"/>
          <w:lang w:eastAsia="pl-PL" w:bidi="ar-SA"/>
        </w:rPr>
      </w:pPr>
    </w:p>
    <w:p w:rsidR="00E16D33" w:rsidRDefault="00E16D33" w:rsidP="00EF73D8">
      <w:pPr>
        <w:tabs>
          <w:tab w:val="left" w:pos="1140"/>
        </w:tabs>
        <w:rPr>
          <w:rFonts w:ascii="Garamond" w:hAnsi="Garamond"/>
          <w:b/>
          <w:bCs/>
          <w:color w:val="1B1B1B"/>
          <w:shd w:val="clear" w:color="auto" w:fill="FFFFFF"/>
        </w:rPr>
      </w:pPr>
      <w:r>
        <w:rPr>
          <w:rFonts w:ascii="Garamond" w:hAnsi="Garamond"/>
          <w:b/>
          <w:bCs/>
          <w:color w:val="1B1B1B"/>
          <w:shd w:val="clear" w:color="auto" w:fill="FFFFFF"/>
        </w:rPr>
        <w:t>Najczęściej chorujemy wiosną i jesienią. Dzieje się tak, ponieważ w tym czasie dni ciepłe przeplatają się z zimnymi. Czasem wychodzimy z domu lekko ubrani, gdyż jest ciepło, po czym wieczorem wracamy zziębnięci, ponieważ zrobiło się chłodniej.</w:t>
      </w:r>
    </w:p>
    <w:p w:rsidR="00E16D33" w:rsidRDefault="00E16D33" w:rsidP="00EF73D8">
      <w:pPr>
        <w:tabs>
          <w:tab w:val="left" w:pos="1140"/>
        </w:tabs>
        <w:rPr>
          <w:rFonts w:ascii="Garamond" w:hAnsi="Garamond"/>
          <w:b/>
          <w:bCs/>
          <w:color w:val="1B1B1B"/>
          <w:shd w:val="clear" w:color="auto" w:fill="FFFFFF"/>
        </w:rPr>
      </w:pPr>
    </w:p>
    <w:p w:rsidR="00E16D33" w:rsidRDefault="00E16D33" w:rsidP="00EF73D8">
      <w:pPr>
        <w:tabs>
          <w:tab w:val="left" w:pos="1140"/>
        </w:tabs>
        <w:rPr>
          <w:rFonts w:ascii="Garamond" w:hAnsi="Garamond"/>
          <w:color w:val="1B1B1B"/>
          <w:shd w:val="clear" w:color="auto" w:fill="FFFFFF"/>
        </w:rPr>
      </w:pPr>
      <w:r>
        <w:rPr>
          <w:rFonts w:ascii="Garamond" w:hAnsi="Garamond"/>
          <w:color w:val="1B1B1B"/>
          <w:shd w:val="clear" w:color="auto" w:fill="FFFFFF"/>
        </w:rPr>
        <w:t>Co to jest </w:t>
      </w:r>
      <w:r>
        <w:rPr>
          <w:rStyle w:val="Pogrubienie"/>
          <w:rFonts w:ascii="Garamond" w:hAnsi="Garamond"/>
          <w:color w:val="1B1B1B"/>
        </w:rPr>
        <w:t>choroba</w:t>
      </w:r>
      <w:r>
        <w:rPr>
          <w:rFonts w:ascii="Garamond" w:hAnsi="Garamond"/>
          <w:color w:val="1B1B1B"/>
          <w:shd w:val="clear" w:color="auto" w:fill="FFFFFF"/>
        </w:rPr>
        <w:t>? Najprościej mówiąc, jest to taki stan, kiedy organizm nie jest zdrowy, czyli </w:t>
      </w:r>
      <w:r>
        <w:rPr>
          <w:rStyle w:val="Pogrubienie"/>
          <w:rFonts w:ascii="Garamond" w:hAnsi="Garamond"/>
          <w:color w:val="1B1B1B"/>
        </w:rPr>
        <w:t>nie funkcjonuje prawidłowo</w:t>
      </w:r>
      <w:r>
        <w:rPr>
          <w:rFonts w:ascii="Garamond" w:hAnsi="Garamond"/>
          <w:color w:val="1B1B1B"/>
          <w:shd w:val="clear" w:color="auto" w:fill="FFFFFF"/>
        </w:rPr>
        <w:t>. Przyczyn tego może być wiele, ale jedną z najczęstszych jest działanie szkodliwych </w:t>
      </w:r>
      <w:hyperlink r:id="rId5" w:history="1">
        <w:r>
          <w:rPr>
            <w:rStyle w:val="Hipercze"/>
            <w:rFonts w:ascii="Garamond" w:hAnsi="Garamond"/>
            <w:color w:val="2154AA"/>
          </w:rPr>
          <w:t>drobnoustrojów</w:t>
        </w:r>
      </w:hyperlink>
      <w:r>
        <w:rPr>
          <w:rFonts w:ascii="Garamond" w:hAnsi="Garamond"/>
          <w:color w:val="1B1B1B"/>
          <w:shd w:val="clear" w:color="auto" w:fill="FFFFFF"/>
        </w:rPr>
        <w:t> zwanych chorobotwórczymi. Nasz organizm może je zwalczyć. Jednak czasem, np. na skutek niezdrowego trybu życia, nie potrafi sobie z nimi poradzić. Wówczas chorujemy.</w:t>
      </w:r>
    </w:p>
    <w:p w:rsidR="00E16D33" w:rsidRDefault="00E16D33" w:rsidP="00EF73D8">
      <w:pPr>
        <w:tabs>
          <w:tab w:val="left" w:pos="1140"/>
        </w:tabs>
        <w:rPr>
          <w:rFonts w:ascii="Garamond" w:hAnsi="Garamond"/>
          <w:color w:val="1B1B1B"/>
          <w:shd w:val="clear" w:color="auto" w:fill="FFFFFF"/>
        </w:rPr>
      </w:pPr>
    </w:p>
    <w:p w:rsidR="00E16D33" w:rsidRDefault="00E16D33" w:rsidP="00EF73D8">
      <w:pPr>
        <w:tabs>
          <w:tab w:val="left" w:pos="1140"/>
        </w:tabs>
        <w:rPr>
          <w:rFonts w:ascii="Garamond" w:hAnsi="Garamond"/>
          <w:color w:val="1B1B1B"/>
          <w:shd w:val="clear" w:color="auto" w:fill="FFFFFF"/>
        </w:rPr>
      </w:pPr>
      <w:r>
        <w:rPr>
          <w:rFonts w:ascii="Garamond" w:hAnsi="Garamond"/>
          <w:color w:val="1B1B1B"/>
          <w:shd w:val="clear" w:color="auto" w:fill="FFFFFF"/>
        </w:rPr>
        <w:t xml:space="preserve">Czym są </w:t>
      </w:r>
      <w:r w:rsidRPr="0014323E">
        <w:rPr>
          <w:rFonts w:ascii="Garamond" w:hAnsi="Garamond"/>
          <w:color w:val="1B1B1B"/>
          <w:u w:val="single"/>
          <w:shd w:val="clear" w:color="auto" w:fill="FFFFFF"/>
        </w:rPr>
        <w:t>drobnoustroje</w:t>
      </w:r>
      <w:r>
        <w:rPr>
          <w:rFonts w:ascii="Garamond" w:hAnsi="Garamond"/>
          <w:color w:val="1B1B1B"/>
          <w:shd w:val="clear" w:color="auto" w:fill="FFFFFF"/>
        </w:rPr>
        <w:t>? To bardzo różnorodne organizmy o małych rozmiarach, najczęściej zbudowane z jednej komórki. Można je zobaczyć tylko pod mikroskopem, dlatego nazywane są również </w:t>
      </w:r>
      <w:r>
        <w:rPr>
          <w:rStyle w:val="Pogrubienie"/>
          <w:rFonts w:ascii="Garamond" w:hAnsi="Garamond"/>
          <w:color w:val="1B1B1B"/>
        </w:rPr>
        <w:t>mikroorganizmami</w:t>
      </w:r>
      <w:r>
        <w:rPr>
          <w:rFonts w:ascii="Garamond" w:hAnsi="Garamond"/>
          <w:color w:val="1B1B1B"/>
          <w:shd w:val="clear" w:color="auto" w:fill="FFFFFF"/>
        </w:rPr>
        <w:t>. Zaliczamy do nich m.in. </w:t>
      </w:r>
      <w:hyperlink r:id="rId6" w:history="1">
        <w:r>
          <w:rPr>
            <w:rStyle w:val="Hipercze"/>
            <w:rFonts w:ascii="Garamond" w:hAnsi="Garamond"/>
            <w:color w:val="2154AA"/>
          </w:rPr>
          <w:t>bakterie</w:t>
        </w:r>
      </w:hyperlink>
      <w:r>
        <w:rPr>
          <w:rFonts w:ascii="Garamond" w:hAnsi="Garamond"/>
          <w:color w:val="1B1B1B"/>
          <w:shd w:val="clear" w:color="auto" w:fill="FFFFFF"/>
        </w:rPr>
        <w:t> i </w:t>
      </w:r>
      <w:hyperlink r:id="rId7" w:history="1">
        <w:r>
          <w:rPr>
            <w:rStyle w:val="Hipercze"/>
            <w:rFonts w:ascii="Garamond" w:hAnsi="Garamond"/>
            <w:color w:val="2154AA"/>
          </w:rPr>
          <w:t>wirusy</w:t>
        </w:r>
      </w:hyperlink>
      <w:r>
        <w:rPr>
          <w:rFonts w:ascii="Garamond" w:hAnsi="Garamond"/>
          <w:color w:val="1B1B1B"/>
          <w:shd w:val="clear" w:color="auto" w:fill="FFFFFF"/>
        </w:rPr>
        <w:t>. </w:t>
      </w:r>
      <w:r>
        <w:rPr>
          <w:rStyle w:val="Pogrubienie"/>
          <w:rFonts w:ascii="Garamond" w:hAnsi="Garamond"/>
          <w:color w:val="1B1B1B"/>
        </w:rPr>
        <w:t>Bakterie</w:t>
      </w:r>
      <w:r>
        <w:rPr>
          <w:rFonts w:ascii="Garamond" w:hAnsi="Garamond"/>
          <w:color w:val="1B1B1B"/>
          <w:shd w:val="clear" w:color="auto" w:fill="FFFFFF"/>
        </w:rPr>
        <w:t> znajdują się wszędzie wokół nas: w ziemi, wodzie, a nawet w powietrzu. Często bywają pożyteczne – wiele z nich żyje w organizmach innych zwierząt (również w nas!), ułatwiając trawienie pokarmów i wytwarzając witaminy. Niektóre mogą natomiast powodować choroby, np. </w:t>
      </w:r>
      <w:r>
        <w:rPr>
          <w:rStyle w:val="Pogrubienie"/>
          <w:rFonts w:ascii="Garamond" w:hAnsi="Garamond"/>
          <w:color w:val="1B1B1B"/>
        </w:rPr>
        <w:t>anginę</w:t>
      </w:r>
      <w:r>
        <w:rPr>
          <w:rFonts w:ascii="Garamond" w:hAnsi="Garamond"/>
          <w:color w:val="1B1B1B"/>
          <w:shd w:val="clear" w:color="auto" w:fill="FFFFFF"/>
        </w:rPr>
        <w:t>, zwaną inaczej </w:t>
      </w:r>
      <w:r>
        <w:rPr>
          <w:rStyle w:val="Pogrubienie"/>
          <w:rFonts w:ascii="Garamond" w:hAnsi="Garamond"/>
          <w:color w:val="1B1B1B"/>
        </w:rPr>
        <w:t>zapaleniem gardła</w:t>
      </w:r>
      <w:r>
        <w:rPr>
          <w:rFonts w:ascii="Garamond" w:hAnsi="Garamond"/>
          <w:color w:val="1B1B1B"/>
          <w:shd w:val="clear" w:color="auto" w:fill="FFFFFF"/>
        </w:rPr>
        <w:t>. Inne, żyjące w ziemi, rozkładają martwe części roślin i zwierząt.</w:t>
      </w:r>
    </w:p>
    <w:p w:rsidR="00E16D33" w:rsidRDefault="00E16D33" w:rsidP="00EF73D8">
      <w:pPr>
        <w:tabs>
          <w:tab w:val="left" w:pos="1140"/>
        </w:tabs>
        <w:rPr>
          <w:rFonts w:ascii="Garamond" w:hAnsi="Garamond"/>
          <w:color w:val="1B1B1B"/>
          <w:shd w:val="clear" w:color="auto" w:fill="FFFFFF"/>
        </w:rPr>
      </w:pPr>
    </w:p>
    <w:p w:rsidR="00E16D33" w:rsidRDefault="00E16D33" w:rsidP="00EF73D8">
      <w:pPr>
        <w:tabs>
          <w:tab w:val="left" w:pos="1140"/>
        </w:tabs>
        <w:rPr>
          <w:rFonts w:ascii="Times New Roman" w:hAnsi="Times New Roman" w:cs="Times New Roman"/>
          <w:lang w:eastAsia="pl-PL" w:bidi="ar-SA"/>
        </w:rPr>
      </w:pPr>
      <w:r>
        <w:rPr>
          <w:noProof/>
          <w:lang w:eastAsia="pl-PL" w:bidi="ar-SA"/>
        </w:rPr>
        <w:drawing>
          <wp:inline distT="0" distB="0" distL="0" distR="0">
            <wp:extent cx="6353175" cy="3750545"/>
            <wp:effectExtent l="19050" t="0" r="9525" b="0"/>
            <wp:docPr id="1" name="Obraz 1" descr="Grafika komputerowa prezentująca skupienie laseczek bakterii zabarwionych na fioletowo. Bakterie powiększonych rozmia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a komputerowa prezentująca skupienie laseczek bakterii zabarwionych na fioletowo. Bakterie powiększonych rozmiarów."/>
                    <pic:cNvPicPr>
                      <a:picLocks noChangeAspect="1" noChangeArrowheads="1"/>
                    </pic:cNvPicPr>
                  </pic:nvPicPr>
                  <pic:blipFill>
                    <a:blip r:embed="rId8" cstate="print"/>
                    <a:srcRect/>
                    <a:stretch>
                      <a:fillRect/>
                    </a:stretch>
                  </pic:blipFill>
                  <pic:spPr bwMode="auto">
                    <a:xfrm>
                      <a:off x="0" y="0"/>
                      <a:ext cx="6356555" cy="3752540"/>
                    </a:xfrm>
                    <a:prstGeom prst="rect">
                      <a:avLst/>
                    </a:prstGeom>
                    <a:noFill/>
                    <a:ln w="9525">
                      <a:noFill/>
                      <a:miter lim="800000"/>
                      <a:headEnd/>
                      <a:tailEnd/>
                    </a:ln>
                  </pic:spPr>
                </pic:pic>
              </a:graphicData>
            </a:graphic>
          </wp:inline>
        </w:drawing>
      </w:r>
    </w:p>
    <w:p w:rsidR="00B20D62" w:rsidRDefault="00B20D62"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Bakterie pod mikroskopem</w:t>
      </w:r>
    </w:p>
    <w:p w:rsidR="00B20D62" w:rsidRDefault="00B20D62" w:rsidP="00EF73D8">
      <w:pPr>
        <w:tabs>
          <w:tab w:val="left" w:pos="1140"/>
        </w:tabs>
        <w:rPr>
          <w:rFonts w:ascii="Times New Roman" w:hAnsi="Times New Roman" w:cs="Times New Roman"/>
          <w:lang w:eastAsia="pl-PL" w:bidi="ar-SA"/>
        </w:rPr>
      </w:pPr>
    </w:p>
    <w:p w:rsidR="00B20D62" w:rsidRDefault="00B20D62" w:rsidP="00EF73D8">
      <w:pPr>
        <w:tabs>
          <w:tab w:val="left" w:pos="1140"/>
        </w:tabs>
        <w:rPr>
          <w:rFonts w:ascii="Garamond" w:hAnsi="Garamond"/>
          <w:color w:val="1B1B1B"/>
          <w:shd w:val="clear" w:color="auto" w:fill="FFFFFF"/>
        </w:rPr>
      </w:pPr>
      <w:r>
        <w:rPr>
          <w:rFonts w:ascii="Garamond" w:hAnsi="Garamond"/>
          <w:color w:val="1B1B1B"/>
          <w:shd w:val="clear" w:color="auto" w:fill="FFFFFF"/>
        </w:rPr>
        <w:t>Innym czynnikiem chorobotwórczym są </w:t>
      </w:r>
      <w:r>
        <w:rPr>
          <w:rStyle w:val="Pogrubienie"/>
          <w:rFonts w:ascii="Garamond" w:hAnsi="Garamond"/>
          <w:color w:val="1B1B1B"/>
        </w:rPr>
        <w:t>wirusy</w:t>
      </w:r>
      <w:r>
        <w:rPr>
          <w:rFonts w:ascii="Garamond" w:hAnsi="Garamond"/>
          <w:color w:val="1B1B1B"/>
          <w:shd w:val="clear" w:color="auto" w:fill="FFFFFF"/>
        </w:rPr>
        <w:t>. Wiele z nich jest dla nas groźnych. Wirusy mają prostą budowę, dlatego ulegają częstym i szybkim zmianom. Ich zwalczanie jest więc bardzo trudne – czasami okazuje się, że lekarstwa skuteczne w jednym roku, w następnym już nie działają.</w:t>
      </w:r>
      <w:r>
        <w:rPr>
          <w:rFonts w:ascii="Garamond" w:hAnsi="Garamond"/>
          <w:color w:val="1B1B1B"/>
        </w:rPr>
        <w:br/>
      </w:r>
      <w:r>
        <w:rPr>
          <w:rFonts w:ascii="Garamond" w:hAnsi="Garamond"/>
          <w:color w:val="1B1B1B"/>
          <w:shd w:val="clear" w:color="auto" w:fill="FFFFFF"/>
        </w:rPr>
        <w:t>Do drobnoustrojów zaliczamy także niektóre grzyby. Wywołują one choroby zwane </w:t>
      </w:r>
      <w:r>
        <w:rPr>
          <w:rStyle w:val="Pogrubienie"/>
          <w:rFonts w:ascii="Garamond" w:hAnsi="Garamond"/>
          <w:color w:val="1B1B1B"/>
        </w:rPr>
        <w:t>grzybicami</w:t>
      </w:r>
      <w:r>
        <w:rPr>
          <w:rFonts w:ascii="Garamond" w:hAnsi="Garamond"/>
          <w:color w:val="1B1B1B"/>
          <w:shd w:val="clear" w:color="auto" w:fill="FFFFFF"/>
        </w:rPr>
        <w:t>. Najczęściej są to choroby skóry, ale część grzybów może też atakować płuca.</w:t>
      </w: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Garamond" w:hAnsi="Garamond"/>
          <w:color w:val="1B1B1B"/>
          <w:shd w:val="clear" w:color="auto" w:fill="FFFFFF"/>
        </w:rPr>
      </w:pPr>
    </w:p>
    <w:p w:rsidR="00B20D62" w:rsidRDefault="00B20D62" w:rsidP="00EF73D8">
      <w:pPr>
        <w:tabs>
          <w:tab w:val="left" w:pos="1140"/>
        </w:tabs>
        <w:rPr>
          <w:rFonts w:ascii="Times New Roman" w:hAnsi="Times New Roman" w:cs="Times New Roman"/>
          <w:lang w:eastAsia="pl-PL" w:bidi="ar-SA"/>
        </w:rPr>
      </w:pPr>
      <w:r>
        <w:rPr>
          <w:noProof/>
          <w:lang w:eastAsia="pl-PL" w:bidi="ar-SA"/>
        </w:rPr>
        <w:lastRenderedPageBreak/>
        <w:drawing>
          <wp:inline distT="0" distB="0" distL="0" distR="0">
            <wp:extent cx="5191125" cy="3460750"/>
            <wp:effectExtent l="19050" t="0" r="9525" b="0"/>
            <wp:docPr id="4" name="Obraz 4" descr="Grafika komputerowa prezentująca, kuliste z wypustkami na powierzchni, wirusy gr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a komputerowa prezentująca, kuliste z wypustkami na powierzchni, wirusy grypy"/>
                    <pic:cNvPicPr>
                      <a:picLocks noChangeAspect="1" noChangeArrowheads="1"/>
                    </pic:cNvPicPr>
                  </pic:nvPicPr>
                  <pic:blipFill>
                    <a:blip r:embed="rId9" cstate="print"/>
                    <a:srcRect/>
                    <a:stretch>
                      <a:fillRect/>
                    </a:stretch>
                  </pic:blipFill>
                  <pic:spPr bwMode="auto">
                    <a:xfrm>
                      <a:off x="0" y="0"/>
                      <a:ext cx="5191125" cy="3460750"/>
                    </a:xfrm>
                    <a:prstGeom prst="rect">
                      <a:avLst/>
                    </a:prstGeom>
                    <a:noFill/>
                    <a:ln w="9525">
                      <a:noFill/>
                      <a:miter lim="800000"/>
                      <a:headEnd/>
                      <a:tailEnd/>
                    </a:ln>
                  </pic:spPr>
                </pic:pic>
              </a:graphicData>
            </a:graphic>
          </wp:inline>
        </w:drawing>
      </w:r>
    </w:p>
    <w:p w:rsidR="00B20D62" w:rsidRDefault="00B20D62" w:rsidP="00EF73D8">
      <w:pPr>
        <w:tabs>
          <w:tab w:val="left" w:pos="1140"/>
        </w:tabs>
        <w:rPr>
          <w:rFonts w:ascii="Times New Roman" w:hAnsi="Times New Roman" w:cs="Times New Roman"/>
          <w:lang w:eastAsia="pl-PL" w:bidi="ar-SA"/>
        </w:rPr>
      </w:pPr>
    </w:p>
    <w:p w:rsidR="00B20D62" w:rsidRDefault="00B20D62" w:rsidP="00EF73D8">
      <w:pPr>
        <w:tabs>
          <w:tab w:val="left" w:pos="1140"/>
        </w:tabs>
        <w:rPr>
          <w:rFonts w:ascii="Helvetica" w:hAnsi="Helvetica"/>
          <w:color w:val="4E4E4E"/>
          <w:sz w:val="18"/>
          <w:szCs w:val="18"/>
          <w:shd w:val="clear" w:color="auto" w:fill="FFFFFF"/>
        </w:rPr>
      </w:pPr>
      <w:r>
        <w:rPr>
          <w:rFonts w:ascii="Helvetica" w:hAnsi="Helvetica"/>
          <w:color w:val="4E4E4E"/>
          <w:sz w:val="18"/>
          <w:szCs w:val="18"/>
          <w:shd w:val="clear" w:color="auto" w:fill="FFFFFF"/>
        </w:rPr>
        <w:t>Wirusy mają bardzo zróżnicowane kształty. Niektóre, np. wirus grypy, przypominają konstrukcje mechaniczne</w:t>
      </w:r>
    </w:p>
    <w:p w:rsidR="00B20D62" w:rsidRDefault="00B20D62" w:rsidP="00EF73D8">
      <w:pPr>
        <w:tabs>
          <w:tab w:val="left" w:pos="1140"/>
        </w:tabs>
        <w:rPr>
          <w:rFonts w:ascii="Helvetica" w:hAnsi="Helvetica"/>
          <w:color w:val="4E4E4E"/>
          <w:sz w:val="18"/>
          <w:szCs w:val="18"/>
          <w:shd w:val="clear" w:color="auto" w:fill="FFFFFF"/>
        </w:rPr>
      </w:pPr>
    </w:p>
    <w:p w:rsidR="00B20D62" w:rsidRDefault="0089400A" w:rsidP="00EF73D8">
      <w:pPr>
        <w:tabs>
          <w:tab w:val="left" w:pos="1140"/>
        </w:tabs>
        <w:rPr>
          <w:rFonts w:ascii="Garamond" w:hAnsi="Garamond"/>
          <w:color w:val="1B1B1B"/>
          <w:shd w:val="clear" w:color="auto" w:fill="FFFFFF"/>
        </w:rPr>
      </w:pPr>
      <w:r>
        <w:rPr>
          <w:rFonts w:ascii="Garamond" w:hAnsi="Garamond"/>
          <w:color w:val="1B1B1B"/>
          <w:shd w:val="clear" w:color="auto" w:fill="FFFFFF"/>
        </w:rPr>
        <w:t>Niektóre choroby mogą być wywołane przez różne drobnoustroje. Na przykład zapalenie płuc może być wynikiem zakażenia pewnym rodzajem bakterii lub wirusami. Prawidłowe rozpoznanie przyczyn choroby jest bardzo ważne, ponieważ leczenie zależy od tego, czy musimy zwalczyć bakterie czy też wirusy. Tylko choroby bakteryjne leczymy </w:t>
      </w:r>
      <w:hyperlink r:id="rId10" w:history="1">
        <w:r>
          <w:rPr>
            <w:rStyle w:val="Hipercze"/>
            <w:rFonts w:ascii="Garamond" w:hAnsi="Garamond"/>
            <w:color w:val="2154AA"/>
          </w:rPr>
          <w:t>antybiotykami</w:t>
        </w:r>
      </w:hyperlink>
      <w:r>
        <w:rPr>
          <w:rFonts w:ascii="Garamond" w:hAnsi="Garamond"/>
          <w:color w:val="1B1B1B"/>
          <w:shd w:val="clear" w:color="auto" w:fill="FFFFFF"/>
        </w:rPr>
        <w:t>! Wobec wirusów leki te są zupełnie nieskuteczne i prowadzą do niepotrzebnego osłabienia organizmu.</w:t>
      </w:r>
    </w:p>
    <w:p w:rsidR="0089400A" w:rsidRDefault="0089400A" w:rsidP="00EF73D8">
      <w:pPr>
        <w:tabs>
          <w:tab w:val="left" w:pos="1140"/>
        </w:tabs>
        <w:rPr>
          <w:rFonts w:ascii="Garamond" w:hAnsi="Garamond"/>
          <w:color w:val="1B1B1B"/>
          <w:shd w:val="clear" w:color="auto" w:fill="FFFFFF"/>
        </w:rPr>
      </w:pPr>
    </w:p>
    <w:p w:rsidR="0089400A" w:rsidRDefault="0089400A"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Niektóre choroby:</w:t>
      </w:r>
    </w:p>
    <w:tbl>
      <w:tblPr>
        <w:tblW w:w="9600" w:type="dxa"/>
        <w:shd w:val="clear" w:color="auto" w:fill="FFFFFF"/>
        <w:tblCellMar>
          <w:top w:w="15" w:type="dxa"/>
          <w:left w:w="15" w:type="dxa"/>
          <w:bottom w:w="15" w:type="dxa"/>
          <w:right w:w="15" w:type="dxa"/>
        </w:tblCellMar>
        <w:tblLook w:val="04A0"/>
      </w:tblPr>
      <w:tblGrid>
        <w:gridCol w:w="1065"/>
        <w:gridCol w:w="3355"/>
        <w:gridCol w:w="5180"/>
      </w:tblGrid>
      <w:tr w:rsidR="0089400A" w:rsidTr="0089400A">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Nazwa choroby</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hyperlink r:id="rId11" w:history="1">
              <w:r>
                <w:rPr>
                  <w:rStyle w:val="Hipercze"/>
                  <w:rFonts w:ascii="Garamond" w:eastAsia="Arial" w:hAnsi="Garamond"/>
                  <w:color w:val="2154AA"/>
                </w:rPr>
                <w:t>Objawy choroby</w:t>
              </w:r>
            </w:hyperlink>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Uwagi</w:t>
            </w:r>
          </w:p>
        </w:tc>
      </w:tr>
      <w:tr w:rsidR="0089400A" w:rsidTr="0089400A">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odra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gorączka i męczący kaszel oraz wysypka w postaci zlewających się ze sobą krost</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U osłabionych i niedożywionych dzieci może prowadzić do powstania zapalenia płuc i zapalenia serca.</w:t>
            </w:r>
          </w:p>
        </w:tc>
      </w:tr>
      <w:tr w:rsidR="0089400A" w:rsidTr="0089400A">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ospa wietrzna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wysypka w postaci pojedynczych, swędzących krost oraz gorączka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Występują </w:t>
            </w:r>
            <w:hyperlink r:id="rId12" w:history="1">
              <w:r>
                <w:rPr>
                  <w:rStyle w:val="Hipercze"/>
                  <w:rFonts w:ascii="Garamond" w:eastAsia="Arial" w:hAnsi="Garamond"/>
                  <w:color w:val="2154AA"/>
                </w:rPr>
                <w:t>powikłania choroby</w:t>
              </w:r>
            </w:hyperlink>
            <w:r>
              <w:rPr>
                <w:rFonts w:ascii="Garamond" w:hAnsi="Garamond"/>
                <w:color w:val="1B1B1B"/>
              </w:rPr>
              <w:t>, np. zaburzenia równowagi.</w:t>
            </w:r>
          </w:p>
        </w:tc>
      </w:tr>
      <w:tr w:rsidR="0089400A" w:rsidTr="0089400A">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świnka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bolesna opuchlizna ślinianek oraz gorączka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Może wystąpić zapalenie opon mózgowych.</w:t>
            </w:r>
          </w:p>
        </w:tc>
      </w:tr>
      <w:tr w:rsidR="0089400A" w:rsidTr="0089400A">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różyczka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lekka gorączka i niewielka wysypka</w:t>
            </w:r>
          </w:p>
        </w:tc>
        <w:tc>
          <w:tcPr>
            <w:tcW w:w="0" w:type="auto"/>
            <w:tcBorders>
              <w:top w:val="single" w:sz="6" w:space="0" w:color="B4B4B4"/>
              <w:left w:val="single" w:sz="6" w:space="0" w:color="B4B4B4"/>
              <w:bottom w:val="single" w:sz="6" w:space="0" w:color="B4B4B4"/>
              <w:right w:val="single" w:sz="6" w:space="0" w:color="B4B4B4"/>
            </w:tcBorders>
            <w:shd w:val="clear" w:color="auto" w:fill="FFFFFF"/>
            <w:vAlign w:val="center"/>
            <w:hideMark/>
          </w:tcPr>
          <w:p w:rsidR="0089400A" w:rsidRDefault="0089400A" w:rsidP="0089400A">
            <w:pPr>
              <w:pStyle w:val="NormalnyWeb"/>
              <w:spacing w:before="0" w:beforeAutospacing="0" w:after="0" w:afterAutospacing="0"/>
              <w:rPr>
                <w:rFonts w:ascii="Garamond" w:hAnsi="Garamond"/>
                <w:color w:val="1B1B1B"/>
              </w:rPr>
            </w:pPr>
            <w:r>
              <w:rPr>
                <w:rFonts w:ascii="Garamond" w:hAnsi="Garamond"/>
                <w:color w:val="1B1B1B"/>
              </w:rPr>
              <w:t>Nie jest groźna dla dzieci, ale gdy wirus przedostanie się do organizmu kobiety w ciąży, mogą wystąpić powikłania u płodu.</w:t>
            </w:r>
          </w:p>
        </w:tc>
      </w:tr>
    </w:tbl>
    <w:p w:rsidR="0089400A" w:rsidRDefault="0089400A" w:rsidP="00EF73D8">
      <w:pPr>
        <w:tabs>
          <w:tab w:val="left" w:pos="1140"/>
        </w:tabs>
        <w:rPr>
          <w:rFonts w:ascii="Times New Roman" w:hAnsi="Times New Roman" w:cs="Times New Roman"/>
          <w:lang w:eastAsia="pl-PL" w:bidi="ar-SA"/>
        </w:rPr>
      </w:pPr>
    </w:p>
    <w:p w:rsidR="0089400A" w:rsidRDefault="0089400A" w:rsidP="00EF73D8">
      <w:pPr>
        <w:tabs>
          <w:tab w:val="left" w:pos="1140"/>
        </w:tabs>
        <w:rPr>
          <w:rFonts w:ascii="Garamond" w:hAnsi="Garamond"/>
          <w:color w:val="1B1B1B"/>
          <w:shd w:val="clear" w:color="auto" w:fill="FFFFFF"/>
        </w:rPr>
      </w:pPr>
      <w:r>
        <w:rPr>
          <w:rFonts w:ascii="Garamond" w:hAnsi="Garamond"/>
          <w:color w:val="1B1B1B"/>
          <w:shd w:val="clear" w:color="auto" w:fill="FFFFFF"/>
        </w:rPr>
        <w:t>Szczepienia stosuje się też przeciwko chorobom takim jak grypa. Jednak skuteczność szczepień jest w tym wypadku znacznie niższa. Dzieje się tak, gdyż wirusy grypy ciągle ulegają zmianom i szczepionka skuteczna w jednym roku, w kolejnym może nie mieć żadnej wartości.</w:t>
      </w:r>
    </w:p>
    <w:p w:rsidR="0089400A" w:rsidRDefault="0089400A" w:rsidP="00EF73D8">
      <w:pPr>
        <w:tabs>
          <w:tab w:val="left" w:pos="1140"/>
        </w:tabs>
        <w:rPr>
          <w:rFonts w:ascii="Garamond" w:hAnsi="Garamond"/>
          <w:color w:val="1B1B1B"/>
          <w:shd w:val="clear" w:color="auto" w:fill="FFFFFF"/>
        </w:rPr>
      </w:pPr>
    </w:p>
    <w:p w:rsidR="0089400A" w:rsidRDefault="0089400A" w:rsidP="00EF73D8">
      <w:pPr>
        <w:tabs>
          <w:tab w:val="left" w:pos="1140"/>
        </w:tabs>
        <w:rPr>
          <w:rFonts w:ascii="Garamond" w:hAnsi="Garamond"/>
          <w:color w:val="1B1B1B"/>
          <w:u w:val="single"/>
          <w:shd w:val="clear" w:color="auto" w:fill="FFFFFF"/>
        </w:rPr>
      </w:pPr>
    </w:p>
    <w:p w:rsidR="0089400A" w:rsidRDefault="0089400A" w:rsidP="00EF73D8">
      <w:pPr>
        <w:tabs>
          <w:tab w:val="left" w:pos="1140"/>
        </w:tabs>
        <w:rPr>
          <w:rFonts w:ascii="Garamond" w:hAnsi="Garamond"/>
          <w:color w:val="1B1B1B"/>
          <w:u w:val="single"/>
          <w:shd w:val="clear" w:color="auto" w:fill="FFFFFF"/>
        </w:rPr>
      </w:pPr>
    </w:p>
    <w:p w:rsidR="0089400A" w:rsidRDefault="0089400A" w:rsidP="0089400A">
      <w:pPr>
        <w:pStyle w:val="Nagwek1"/>
      </w:pPr>
    </w:p>
    <w:p w:rsidR="0089400A" w:rsidRDefault="0089400A" w:rsidP="0089400A">
      <w:pPr>
        <w:pStyle w:val="Nagwek1"/>
      </w:pPr>
    </w:p>
    <w:p w:rsidR="0089400A" w:rsidRDefault="0089400A" w:rsidP="0089400A">
      <w:pPr>
        <w:pStyle w:val="Nagwek1"/>
      </w:pPr>
    </w:p>
    <w:p w:rsidR="0014323E" w:rsidRDefault="0014323E" w:rsidP="0089400A">
      <w:pPr>
        <w:pStyle w:val="Nagwek1"/>
      </w:pPr>
    </w:p>
    <w:p w:rsidR="0089400A" w:rsidRDefault="0089400A" w:rsidP="0089400A">
      <w:pPr>
        <w:pStyle w:val="Nagwek1"/>
        <w:rPr>
          <w:u w:val="single"/>
        </w:rPr>
      </w:pPr>
      <w:r w:rsidRPr="0089400A">
        <w:rPr>
          <w:u w:val="single"/>
        </w:rPr>
        <w:t>Słowniczek</w:t>
      </w:r>
    </w:p>
    <w:p w:rsidR="0089400A" w:rsidRPr="0089400A" w:rsidRDefault="0089400A" w:rsidP="0089400A">
      <w:pPr>
        <w:rPr>
          <w:b/>
          <w:bCs/>
          <w:sz w:val="28"/>
          <w:szCs w:val="28"/>
        </w:rPr>
      </w:pPr>
      <w:r>
        <w:rPr>
          <w:b/>
          <w:bCs/>
          <w:sz w:val="28"/>
          <w:szCs w:val="28"/>
        </w:rPr>
        <w:t>a</w:t>
      </w:r>
      <w:r w:rsidRPr="0089400A">
        <w:rPr>
          <w:b/>
          <w:bCs/>
          <w:sz w:val="28"/>
          <w:szCs w:val="28"/>
        </w:rPr>
        <w:t xml:space="preserve">ntybiotyk - </w:t>
      </w:r>
      <w:r w:rsidRPr="0089400A">
        <w:rPr>
          <w:rFonts w:ascii="Garamond" w:hAnsi="Garamond"/>
          <w:sz w:val="28"/>
          <w:szCs w:val="28"/>
        </w:rPr>
        <w:t>lek, którym leczy się infekcje wywołane przez bakterie; nieskuteczny w przypadku chorób wirusowych</w:t>
      </w:r>
    </w:p>
    <w:p w:rsidR="0089400A" w:rsidRPr="0089400A" w:rsidRDefault="0089400A" w:rsidP="0089400A">
      <w:pPr>
        <w:rPr>
          <w:rFonts w:ascii="Times New Roman" w:hAnsi="Times New Roman"/>
          <w:b/>
          <w:bCs/>
          <w:sz w:val="28"/>
          <w:szCs w:val="28"/>
        </w:rPr>
      </w:pPr>
      <w:r>
        <w:rPr>
          <w:b/>
          <w:bCs/>
          <w:sz w:val="28"/>
          <w:szCs w:val="28"/>
        </w:rPr>
        <w:t>b</w:t>
      </w:r>
      <w:r w:rsidRPr="0089400A">
        <w:rPr>
          <w:b/>
          <w:bCs/>
          <w:sz w:val="28"/>
          <w:szCs w:val="28"/>
        </w:rPr>
        <w:t xml:space="preserve">akteria - </w:t>
      </w:r>
      <w:r w:rsidRPr="0089400A">
        <w:rPr>
          <w:rFonts w:ascii="Garamond" w:hAnsi="Garamond"/>
          <w:sz w:val="28"/>
          <w:szCs w:val="28"/>
        </w:rPr>
        <w:t>najmniejszy żywy organizm jednokomórkowy; niektóre z bakterii mogą powodować choroby</w:t>
      </w:r>
    </w:p>
    <w:p w:rsidR="0089400A" w:rsidRPr="0089400A" w:rsidRDefault="0089400A" w:rsidP="0089400A">
      <w:pPr>
        <w:rPr>
          <w:rFonts w:ascii="Times New Roman" w:hAnsi="Times New Roman"/>
          <w:b/>
          <w:bCs/>
          <w:sz w:val="28"/>
          <w:szCs w:val="28"/>
        </w:rPr>
      </w:pPr>
      <w:r>
        <w:rPr>
          <w:b/>
          <w:bCs/>
          <w:sz w:val="28"/>
          <w:szCs w:val="28"/>
        </w:rPr>
        <w:t>d</w:t>
      </w:r>
      <w:r w:rsidRPr="0089400A">
        <w:rPr>
          <w:b/>
          <w:bCs/>
          <w:sz w:val="28"/>
          <w:szCs w:val="28"/>
        </w:rPr>
        <w:t xml:space="preserve">robnoustrój - </w:t>
      </w:r>
      <w:r w:rsidRPr="0089400A">
        <w:rPr>
          <w:rFonts w:ascii="Garamond" w:hAnsi="Garamond"/>
          <w:sz w:val="28"/>
          <w:szCs w:val="28"/>
        </w:rPr>
        <w:t>mikroorganizm – organizm widoczny jedynie pod mikroskopem, najczęściej jednokomórkowy; niektóre z nich mogą być pożyteczne, a inne – chorobotwórcze</w:t>
      </w:r>
    </w:p>
    <w:p w:rsidR="0089400A" w:rsidRPr="0089400A" w:rsidRDefault="0089400A" w:rsidP="0089400A">
      <w:pPr>
        <w:rPr>
          <w:rFonts w:ascii="Times New Roman" w:hAnsi="Times New Roman"/>
          <w:b/>
          <w:bCs/>
          <w:sz w:val="28"/>
          <w:szCs w:val="28"/>
        </w:rPr>
      </w:pPr>
      <w:r w:rsidRPr="0089400A">
        <w:rPr>
          <w:b/>
          <w:bCs/>
          <w:sz w:val="28"/>
          <w:szCs w:val="28"/>
        </w:rPr>
        <w:t xml:space="preserve">objawy choroby - </w:t>
      </w:r>
      <w:r w:rsidRPr="0089400A">
        <w:rPr>
          <w:rFonts w:ascii="Garamond" w:hAnsi="Garamond"/>
          <w:sz w:val="28"/>
          <w:szCs w:val="28"/>
        </w:rPr>
        <w:t>oznaki, po których można rozpoznać rodzaj choroby, np. kaszel, katar gorączka, ból itp.</w:t>
      </w:r>
    </w:p>
    <w:p w:rsidR="0089400A" w:rsidRPr="0089400A" w:rsidRDefault="0089400A" w:rsidP="0089400A">
      <w:pPr>
        <w:rPr>
          <w:rFonts w:ascii="Times New Roman" w:hAnsi="Times New Roman"/>
          <w:b/>
          <w:bCs/>
          <w:sz w:val="28"/>
          <w:szCs w:val="28"/>
        </w:rPr>
      </w:pPr>
      <w:r w:rsidRPr="0089400A">
        <w:rPr>
          <w:b/>
          <w:bCs/>
          <w:sz w:val="28"/>
          <w:szCs w:val="28"/>
        </w:rPr>
        <w:t xml:space="preserve">powikłania choroby - </w:t>
      </w:r>
      <w:r w:rsidRPr="0089400A">
        <w:rPr>
          <w:rFonts w:ascii="Garamond" w:hAnsi="Garamond"/>
          <w:sz w:val="28"/>
          <w:szCs w:val="28"/>
        </w:rPr>
        <w:t>choroby lub dolegliwości, które powstają na skutek innych chorób lub na przykład operacji</w:t>
      </w:r>
    </w:p>
    <w:p w:rsidR="0089400A" w:rsidRPr="0089400A" w:rsidRDefault="0089400A" w:rsidP="0089400A">
      <w:pPr>
        <w:rPr>
          <w:rFonts w:ascii="Times New Roman" w:hAnsi="Times New Roman"/>
          <w:b/>
          <w:bCs/>
          <w:sz w:val="28"/>
          <w:szCs w:val="28"/>
        </w:rPr>
      </w:pPr>
      <w:r w:rsidRPr="0089400A">
        <w:rPr>
          <w:b/>
          <w:bCs/>
          <w:sz w:val="28"/>
          <w:szCs w:val="28"/>
        </w:rPr>
        <w:t xml:space="preserve">szczepienie - </w:t>
      </w:r>
      <w:r w:rsidRPr="0089400A">
        <w:rPr>
          <w:rFonts w:ascii="Garamond" w:hAnsi="Garamond"/>
          <w:sz w:val="28"/>
          <w:szCs w:val="28"/>
        </w:rPr>
        <w:t>podanie preparatu, dzięki któremu organizm staje się niewrażliwy na daną chorobę</w:t>
      </w:r>
    </w:p>
    <w:p w:rsidR="0089400A" w:rsidRPr="0089400A" w:rsidRDefault="0089400A" w:rsidP="0089400A">
      <w:pPr>
        <w:rPr>
          <w:rFonts w:ascii="Times New Roman" w:hAnsi="Times New Roman"/>
          <w:b/>
          <w:bCs/>
          <w:sz w:val="28"/>
          <w:szCs w:val="28"/>
        </w:rPr>
      </w:pPr>
      <w:r w:rsidRPr="0089400A">
        <w:rPr>
          <w:b/>
          <w:bCs/>
          <w:sz w:val="28"/>
          <w:szCs w:val="28"/>
        </w:rPr>
        <w:t xml:space="preserve">wirus - </w:t>
      </w:r>
      <w:r w:rsidRPr="0089400A">
        <w:rPr>
          <w:rFonts w:ascii="Garamond" w:hAnsi="Garamond"/>
          <w:sz w:val="28"/>
          <w:szCs w:val="28"/>
        </w:rPr>
        <w:t>zbudowany z białek czynnik chorobotwórczy; wirusy nie są organizmami żywymi, ale mogą się namnażać w ciele roślin i zwierząt</w:t>
      </w:r>
    </w:p>
    <w:p w:rsidR="0089400A" w:rsidRDefault="0089400A" w:rsidP="00EF73D8">
      <w:pPr>
        <w:tabs>
          <w:tab w:val="left" w:pos="1140"/>
        </w:tabs>
        <w:rPr>
          <w:rFonts w:ascii="Garamond" w:hAnsi="Garamond"/>
          <w:color w:val="1B1B1B"/>
          <w:u w:val="single"/>
          <w:shd w:val="clear" w:color="auto" w:fill="FFFFFF"/>
        </w:rPr>
      </w:pPr>
    </w:p>
    <w:p w:rsidR="0089400A" w:rsidRDefault="0089400A" w:rsidP="00EF73D8">
      <w:pPr>
        <w:tabs>
          <w:tab w:val="left" w:pos="1140"/>
        </w:tabs>
        <w:rPr>
          <w:rFonts w:ascii="Garamond" w:hAnsi="Garamond"/>
          <w:color w:val="1B1B1B"/>
          <w:u w:val="single"/>
          <w:shd w:val="clear" w:color="auto" w:fill="FFFFFF"/>
        </w:rPr>
      </w:pPr>
    </w:p>
    <w:p w:rsidR="0089400A" w:rsidRDefault="0014323E" w:rsidP="00EF73D8">
      <w:pPr>
        <w:tabs>
          <w:tab w:val="left" w:pos="1140"/>
        </w:tabs>
        <w:rPr>
          <w:rFonts w:ascii="Garamond" w:hAnsi="Garamond"/>
          <w:color w:val="1B1B1B"/>
          <w:u w:val="single"/>
          <w:shd w:val="clear" w:color="auto" w:fill="FFFFFF"/>
        </w:rPr>
      </w:pPr>
      <w:r>
        <w:rPr>
          <w:rFonts w:ascii="Garamond" w:hAnsi="Garamond"/>
          <w:noProof/>
          <w:color w:val="1B1B1B"/>
          <w:u w:val="single"/>
          <w:shd w:val="clear" w:color="auto" w:fill="FFFFFF"/>
          <w:lang w:eastAsia="pl-PL" w:bidi="ar-SA"/>
        </w:rPr>
        <w:drawing>
          <wp:inline distT="0" distB="0" distL="0" distR="0">
            <wp:extent cx="6372225" cy="4779169"/>
            <wp:effectExtent l="19050" t="0" r="9525" b="0"/>
            <wp:docPr id="7" name="Obraz 7" descr="C:\Users\win8\Downloads\bakterie-i-wirusy_5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Downloads\bakterie-i-wirusy_57337.jpg"/>
                    <pic:cNvPicPr>
                      <a:picLocks noChangeAspect="1" noChangeArrowheads="1"/>
                    </pic:cNvPicPr>
                  </pic:nvPicPr>
                  <pic:blipFill>
                    <a:blip r:embed="rId13" cstate="print"/>
                    <a:srcRect/>
                    <a:stretch>
                      <a:fillRect/>
                    </a:stretch>
                  </pic:blipFill>
                  <pic:spPr bwMode="auto">
                    <a:xfrm>
                      <a:off x="0" y="0"/>
                      <a:ext cx="6372225" cy="4779169"/>
                    </a:xfrm>
                    <a:prstGeom prst="rect">
                      <a:avLst/>
                    </a:prstGeom>
                    <a:noFill/>
                    <a:ln w="9525">
                      <a:noFill/>
                      <a:miter lim="800000"/>
                      <a:headEnd/>
                      <a:tailEnd/>
                    </a:ln>
                  </pic:spPr>
                </pic:pic>
              </a:graphicData>
            </a:graphic>
          </wp:inline>
        </w:drawing>
      </w:r>
    </w:p>
    <w:p w:rsidR="0014323E" w:rsidRDefault="0014323E" w:rsidP="00EF73D8">
      <w:pPr>
        <w:tabs>
          <w:tab w:val="left" w:pos="1140"/>
        </w:tabs>
        <w:rPr>
          <w:rFonts w:ascii="Garamond" w:hAnsi="Garamond"/>
          <w:color w:val="1B1B1B"/>
          <w:shd w:val="clear" w:color="auto" w:fill="FFFFFF"/>
        </w:rPr>
      </w:pPr>
      <w:r w:rsidRPr="0014323E">
        <w:rPr>
          <w:rFonts w:ascii="Garamond" w:hAnsi="Garamond"/>
          <w:color w:val="1B1B1B"/>
          <w:shd w:val="clear" w:color="auto" w:fill="FFFFFF"/>
        </w:rPr>
        <w:t xml:space="preserve"> </w:t>
      </w:r>
    </w:p>
    <w:p w:rsidR="0089400A" w:rsidRPr="0014323E" w:rsidRDefault="0014323E" w:rsidP="00EF73D8">
      <w:pPr>
        <w:tabs>
          <w:tab w:val="left" w:pos="1140"/>
        </w:tabs>
        <w:rPr>
          <w:rFonts w:ascii="Garamond" w:hAnsi="Garamond"/>
          <w:color w:val="1B1B1B"/>
          <w:shd w:val="clear" w:color="auto" w:fill="FFFFFF"/>
        </w:rPr>
      </w:pPr>
      <w:r w:rsidRPr="0014323E">
        <w:rPr>
          <w:rFonts w:ascii="Garamond" w:hAnsi="Garamond"/>
          <w:color w:val="1B1B1B"/>
          <w:shd w:val="clear" w:color="auto" w:fill="FFFFFF"/>
        </w:rPr>
        <w:t xml:space="preserve">Obejrzyj </w:t>
      </w:r>
      <w:r>
        <w:rPr>
          <w:rFonts w:ascii="Garamond" w:hAnsi="Garamond"/>
          <w:color w:val="1B1B1B"/>
          <w:shd w:val="clear" w:color="auto" w:fill="FFFFFF"/>
        </w:rPr>
        <w:t xml:space="preserve">proszę film: </w:t>
      </w:r>
      <w:r w:rsidRPr="0014323E">
        <w:rPr>
          <w:rFonts w:ascii="Garamond" w:hAnsi="Garamond" w:hint="eastAsia"/>
          <w:color w:val="1B1B1B"/>
          <w:shd w:val="clear" w:color="auto" w:fill="FFFFFF"/>
        </w:rPr>
        <w:t>https://www.youtube.com/watch?v=1B7rQaXBY4c</w:t>
      </w:r>
    </w:p>
    <w:p w:rsidR="0089400A" w:rsidRDefault="0089400A" w:rsidP="00EF73D8">
      <w:pPr>
        <w:tabs>
          <w:tab w:val="left" w:pos="1140"/>
        </w:tabs>
        <w:rPr>
          <w:rFonts w:ascii="Garamond" w:hAnsi="Garamond"/>
          <w:color w:val="1B1B1B"/>
          <w:u w:val="single"/>
          <w:shd w:val="clear" w:color="auto" w:fill="FFFFFF"/>
        </w:rPr>
      </w:pPr>
    </w:p>
    <w:p w:rsidR="0089400A" w:rsidRDefault="0089400A" w:rsidP="00EF73D8">
      <w:pPr>
        <w:tabs>
          <w:tab w:val="left" w:pos="1140"/>
        </w:tabs>
        <w:rPr>
          <w:rFonts w:ascii="Garamond" w:hAnsi="Garamond"/>
          <w:color w:val="1B1B1B"/>
          <w:u w:val="single"/>
          <w:shd w:val="clear" w:color="auto" w:fill="FFFFFF"/>
        </w:rPr>
      </w:pPr>
    </w:p>
    <w:p w:rsidR="0089400A" w:rsidRDefault="0089400A" w:rsidP="00EF73D8">
      <w:pPr>
        <w:tabs>
          <w:tab w:val="left" w:pos="1140"/>
        </w:tabs>
        <w:rPr>
          <w:rFonts w:ascii="Garamond" w:hAnsi="Garamond"/>
          <w:color w:val="1B1B1B"/>
          <w:u w:val="single"/>
          <w:shd w:val="clear" w:color="auto" w:fill="FFFFFF"/>
        </w:rPr>
      </w:pPr>
      <w:r w:rsidRPr="0089400A">
        <w:rPr>
          <w:rFonts w:ascii="Garamond" w:hAnsi="Garamond"/>
          <w:color w:val="1B1B1B"/>
          <w:u w:val="single"/>
          <w:shd w:val="clear" w:color="auto" w:fill="FFFFFF"/>
        </w:rPr>
        <w:t>Notatka do zeszytu:</w:t>
      </w:r>
    </w:p>
    <w:p w:rsidR="0089400A" w:rsidRDefault="0089400A" w:rsidP="00EF73D8">
      <w:pPr>
        <w:tabs>
          <w:tab w:val="left" w:pos="1140"/>
        </w:tabs>
        <w:rPr>
          <w:rFonts w:ascii="Garamond" w:hAnsi="Garamond"/>
          <w:color w:val="1B1B1B"/>
          <w:u w:val="single"/>
          <w:shd w:val="clear" w:color="auto" w:fill="FFFFFF"/>
        </w:rPr>
      </w:pPr>
    </w:p>
    <w:p w:rsidR="0089400A" w:rsidRPr="00E16D33" w:rsidRDefault="0089400A" w:rsidP="0089400A">
      <w:pPr>
        <w:tabs>
          <w:tab w:val="left" w:pos="1140"/>
        </w:tabs>
        <w:rPr>
          <w:rFonts w:ascii="Times New Roman" w:hAnsi="Times New Roman" w:cs="Times New Roman"/>
          <w:sz w:val="32"/>
          <w:szCs w:val="32"/>
          <w:u w:val="single"/>
          <w:lang w:eastAsia="pl-PL" w:bidi="ar-SA"/>
        </w:rPr>
      </w:pPr>
      <w:r w:rsidRPr="00E16D33">
        <w:rPr>
          <w:rFonts w:ascii="Times New Roman" w:hAnsi="Times New Roman" w:cs="Times New Roman"/>
          <w:sz w:val="32"/>
          <w:szCs w:val="32"/>
          <w:u w:val="single"/>
          <w:lang w:eastAsia="pl-PL" w:bidi="ar-SA"/>
        </w:rPr>
        <w:t>Temat:  CO NAM ZAGRAŻA I CO WYWOŁUJE CHOROBY</w:t>
      </w:r>
    </w:p>
    <w:p w:rsidR="0089400A" w:rsidRPr="0089400A" w:rsidRDefault="0089400A" w:rsidP="00EF73D8">
      <w:pPr>
        <w:tabs>
          <w:tab w:val="left" w:pos="1140"/>
        </w:tabs>
        <w:rPr>
          <w:rFonts w:ascii="Garamond" w:hAnsi="Garamond"/>
          <w:color w:val="1B1B1B"/>
          <w:u w:val="single"/>
          <w:shd w:val="clear" w:color="auto" w:fill="FFFFFF"/>
        </w:rPr>
      </w:pPr>
    </w:p>
    <w:p w:rsidR="0089400A" w:rsidRPr="0089400A" w:rsidRDefault="0089400A" w:rsidP="0089400A">
      <w:pPr>
        <w:pStyle w:val="NormalnyWeb"/>
        <w:numPr>
          <w:ilvl w:val="0"/>
          <w:numId w:val="16"/>
        </w:numPr>
        <w:shd w:val="clear" w:color="auto" w:fill="FFFFFF"/>
        <w:spacing w:before="0" w:beforeAutospacing="0" w:after="0" w:afterAutospacing="0"/>
        <w:rPr>
          <w:rFonts w:ascii="Garamond" w:hAnsi="Garamond"/>
          <w:color w:val="FF0000"/>
          <w:sz w:val="36"/>
          <w:szCs w:val="36"/>
        </w:rPr>
      </w:pPr>
      <w:r w:rsidRPr="0089400A">
        <w:rPr>
          <w:rFonts w:ascii="Garamond" w:hAnsi="Garamond"/>
          <w:color w:val="FF0000"/>
          <w:sz w:val="36"/>
          <w:szCs w:val="36"/>
        </w:rPr>
        <w:t>Wiele chorób jest wywoływanych przez szkodliwe drobnoustroje (np. bakterie i wirusy).</w:t>
      </w:r>
    </w:p>
    <w:p w:rsidR="0089400A" w:rsidRPr="0089400A" w:rsidRDefault="0089400A" w:rsidP="0089400A">
      <w:pPr>
        <w:pStyle w:val="NormalnyWeb"/>
        <w:numPr>
          <w:ilvl w:val="0"/>
          <w:numId w:val="16"/>
        </w:numPr>
        <w:shd w:val="clear" w:color="auto" w:fill="FFFFFF"/>
        <w:spacing w:before="0" w:beforeAutospacing="0" w:after="0" w:afterAutospacing="0"/>
        <w:rPr>
          <w:rFonts w:ascii="Garamond" w:hAnsi="Garamond"/>
          <w:color w:val="FF0000"/>
          <w:sz w:val="36"/>
          <w:szCs w:val="36"/>
        </w:rPr>
      </w:pPr>
      <w:r w:rsidRPr="0089400A">
        <w:rPr>
          <w:rFonts w:ascii="Garamond" w:hAnsi="Garamond"/>
          <w:color w:val="FF0000"/>
          <w:sz w:val="36"/>
          <w:szCs w:val="36"/>
        </w:rPr>
        <w:t>Choroby wywołane przez bakterie leczymy za pomocą antybiotyków.</w:t>
      </w:r>
    </w:p>
    <w:p w:rsidR="0089400A" w:rsidRDefault="0089400A" w:rsidP="0089400A">
      <w:pPr>
        <w:pStyle w:val="NormalnyWeb"/>
        <w:numPr>
          <w:ilvl w:val="0"/>
          <w:numId w:val="16"/>
        </w:numPr>
        <w:shd w:val="clear" w:color="auto" w:fill="FFFFFF"/>
        <w:spacing w:before="0" w:beforeAutospacing="0" w:after="0" w:afterAutospacing="0"/>
        <w:rPr>
          <w:rFonts w:ascii="Garamond" w:hAnsi="Garamond"/>
          <w:color w:val="FF0000"/>
          <w:sz w:val="36"/>
          <w:szCs w:val="36"/>
        </w:rPr>
      </w:pPr>
      <w:r w:rsidRPr="0089400A">
        <w:rPr>
          <w:rFonts w:ascii="Garamond" w:hAnsi="Garamond"/>
          <w:color w:val="FF0000"/>
          <w:sz w:val="36"/>
          <w:szCs w:val="36"/>
        </w:rPr>
        <w:t>Niektóre bakterie są pożyteczne dla nas i środowiska.</w:t>
      </w:r>
    </w:p>
    <w:p w:rsidR="0089400A" w:rsidRDefault="0089400A" w:rsidP="0089400A">
      <w:pPr>
        <w:pStyle w:val="NormalnyWeb"/>
        <w:numPr>
          <w:ilvl w:val="0"/>
          <w:numId w:val="16"/>
        </w:numPr>
        <w:shd w:val="clear" w:color="auto" w:fill="FFFFFF"/>
        <w:spacing w:before="0" w:beforeAutospacing="0" w:after="0" w:afterAutospacing="0"/>
        <w:rPr>
          <w:rFonts w:ascii="Garamond" w:hAnsi="Garamond"/>
          <w:color w:val="FF0000"/>
          <w:sz w:val="36"/>
          <w:szCs w:val="36"/>
        </w:rPr>
      </w:pPr>
      <w:r>
        <w:rPr>
          <w:rFonts w:ascii="Garamond" w:hAnsi="Garamond"/>
          <w:color w:val="FF0000"/>
          <w:sz w:val="36"/>
          <w:szCs w:val="36"/>
        </w:rPr>
        <w:t>Niektóre choroby: ospa, świnka, różyczka, grypa.</w:t>
      </w:r>
    </w:p>
    <w:p w:rsidR="0089400A" w:rsidRDefault="0089400A" w:rsidP="0089400A">
      <w:pPr>
        <w:pStyle w:val="NormalnyWeb"/>
        <w:shd w:val="clear" w:color="auto" w:fill="FFFFFF"/>
        <w:spacing w:before="0" w:beforeAutospacing="0" w:after="0" w:afterAutospacing="0"/>
        <w:rPr>
          <w:rFonts w:ascii="Garamond" w:hAnsi="Garamond"/>
          <w:color w:val="FF0000"/>
          <w:sz w:val="36"/>
          <w:szCs w:val="36"/>
        </w:rPr>
      </w:pPr>
    </w:p>
    <w:p w:rsidR="0089400A" w:rsidRPr="0089400A" w:rsidRDefault="0089400A" w:rsidP="0089400A">
      <w:pPr>
        <w:pStyle w:val="NormalnyWeb"/>
        <w:shd w:val="clear" w:color="auto" w:fill="FFFFFF"/>
        <w:spacing w:before="0" w:beforeAutospacing="0" w:after="0" w:afterAutospacing="0"/>
        <w:rPr>
          <w:rFonts w:ascii="Garamond" w:hAnsi="Garamond"/>
          <w:color w:val="FF0000"/>
          <w:sz w:val="36"/>
          <w:szCs w:val="36"/>
        </w:rPr>
      </w:pPr>
    </w:p>
    <w:p w:rsidR="0089400A" w:rsidRPr="004150F9" w:rsidRDefault="0089400A" w:rsidP="00EF73D8">
      <w:pPr>
        <w:tabs>
          <w:tab w:val="left" w:pos="1140"/>
        </w:tabs>
        <w:rPr>
          <w:rFonts w:ascii="Times New Roman" w:hAnsi="Times New Roman" w:cs="Times New Roman"/>
          <w:lang w:eastAsia="pl-PL" w:bidi="ar-SA"/>
        </w:rPr>
      </w:pPr>
    </w:p>
    <w:sectPr w:rsidR="0089400A" w:rsidRPr="004150F9" w:rsidSect="001A52E9">
      <w:pgSz w:w="11906" w:h="16838"/>
      <w:pgMar w:top="794" w:right="737" w:bottom="794"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3310"/>
    <w:multiLevelType w:val="multilevel"/>
    <w:tmpl w:val="6D3E68A2"/>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nsid w:val="10EE207D"/>
    <w:multiLevelType w:val="multilevel"/>
    <w:tmpl w:val="36D62B22"/>
    <w:styleLink w:val="WW8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nsid w:val="14BF1780"/>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DB14CC"/>
    <w:multiLevelType w:val="multilevel"/>
    <w:tmpl w:val="FCCE1EF4"/>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nsid w:val="1B745A0A"/>
    <w:multiLevelType w:val="multilevel"/>
    <w:tmpl w:val="D25249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1F5578"/>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5D36D7C"/>
    <w:multiLevelType w:val="multilevel"/>
    <w:tmpl w:val="0686944C"/>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7">
    <w:nsid w:val="48B21B87"/>
    <w:multiLevelType w:val="multilevel"/>
    <w:tmpl w:val="8B6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458FE"/>
    <w:multiLevelType w:val="multilevel"/>
    <w:tmpl w:val="B0AC63B8"/>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9">
    <w:nsid w:val="4DCA70D8"/>
    <w:multiLevelType w:val="hybridMultilevel"/>
    <w:tmpl w:val="5AC84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8381D37"/>
    <w:multiLevelType w:val="multilevel"/>
    <w:tmpl w:val="EAF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46314C"/>
    <w:multiLevelType w:val="multilevel"/>
    <w:tmpl w:val="C6B2104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2">
    <w:nsid w:val="68AD0C4F"/>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B817C5F"/>
    <w:multiLevelType w:val="hybridMultilevel"/>
    <w:tmpl w:val="29668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83E28A3"/>
    <w:multiLevelType w:val="multilevel"/>
    <w:tmpl w:val="73EA6D3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5"/>
  </w:num>
  <w:num w:numId="12">
    <w:abstractNumId w:val="10"/>
  </w:num>
  <w:num w:numId="13">
    <w:abstractNumId w:val="7"/>
  </w:num>
  <w:num w:numId="14">
    <w:abstractNumId w:val="13"/>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A44A2F"/>
    <w:rsid w:val="00016798"/>
    <w:rsid w:val="00090C72"/>
    <w:rsid w:val="00126C20"/>
    <w:rsid w:val="0014323E"/>
    <w:rsid w:val="00164104"/>
    <w:rsid w:val="00193BA1"/>
    <w:rsid w:val="001974C9"/>
    <w:rsid w:val="001A269F"/>
    <w:rsid w:val="001A52E9"/>
    <w:rsid w:val="00215585"/>
    <w:rsid w:val="00240A92"/>
    <w:rsid w:val="002C5089"/>
    <w:rsid w:val="00304555"/>
    <w:rsid w:val="0031371E"/>
    <w:rsid w:val="0038140D"/>
    <w:rsid w:val="003876DE"/>
    <w:rsid w:val="003C5F94"/>
    <w:rsid w:val="004150F9"/>
    <w:rsid w:val="00470F80"/>
    <w:rsid w:val="004B0A9F"/>
    <w:rsid w:val="004B6F2C"/>
    <w:rsid w:val="00517D41"/>
    <w:rsid w:val="00582963"/>
    <w:rsid w:val="005F337C"/>
    <w:rsid w:val="005F5C52"/>
    <w:rsid w:val="0062279A"/>
    <w:rsid w:val="00622812"/>
    <w:rsid w:val="0066345A"/>
    <w:rsid w:val="00665C4C"/>
    <w:rsid w:val="006B6BE9"/>
    <w:rsid w:val="00771A60"/>
    <w:rsid w:val="007C6ECA"/>
    <w:rsid w:val="007D2C4E"/>
    <w:rsid w:val="00806CC5"/>
    <w:rsid w:val="0088748B"/>
    <w:rsid w:val="0089400A"/>
    <w:rsid w:val="008B33FC"/>
    <w:rsid w:val="00923573"/>
    <w:rsid w:val="00A305CE"/>
    <w:rsid w:val="00A44A2F"/>
    <w:rsid w:val="00AB35EB"/>
    <w:rsid w:val="00B132F5"/>
    <w:rsid w:val="00B20D62"/>
    <w:rsid w:val="00B31A7A"/>
    <w:rsid w:val="00B33DD1"/>
    <w:rsid w:val="00BB33B4"/>
    <w:rsid w:val="00C2148C"/>
    <w:rsid w:val="00C927D1"/>
    <w:rsid w:val="00CF5994"/>
    <w:rsid w:val="00D00145"/>
    <w:rsid w:val="00D02F33"/>
    <w:rsid w:val="00D137BA"/>
    <w:rsid w:val="00D679D1"/>
    <w:rsid w:val="00D903C6"/>
    <w:rsid w:val="00E16D33"/>
    <w:rsid w:val="00E82B8A"/>
    <w:rsid w:val="00EF73D8"/>
    <w:rsid w:val="00F01FB4"/>
    <w:rsid w:val="00F26389"/>
    <w:rsid w:val="00F5120A"/>
    <w:rsid w:val="00F97781"/>
    <w:rsid w:val="00FA58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963"/>
    <w:pPr>
      <w:widowControl w:val="0"/>
      <w:suppressAutoHyphens/>
      <w:spacing w:after="0" w:line="240" w:lineRule="auto"/>
    </w:pPr>
    <w:rPr>
      <w:rFonts w:ascii="Liberation Serif" w:eastAsia="SimSun" w:hAnsi="Liberation Serif" w:cs="Mangal"/>
      <w:kern w:val="1"/>
      <w:sz w:val="24"/>
      <w:szCs w:val="24"/>
      <w:lang w:eastAsia="zh-CN" w:bidi="hi-IN"/>
    </w:rPr>
  </w:style>
  <w:style w:type="paragraph" w:styleId="Nagwek1">
    <w:name w:val="heading 1"/>
    <w:basedOn w:val="Normalny"/>
    <w:next w:val="Normalny"/>
    <w:link w:val="Nagwek1Znak"/>
    <w:qFormat/>
    <w:rsid w:val="00F97781"/>
    <w:pPr>
      <w:keepNext/>
      <w:widowControl/>
      <w:suppressAutoHyphens w:val="0"/>
      <w:outlineLvl w:val="0"/>
    </w:pPr>
    <w:rPr>
      <w:rFonts w:ascii="Times New Roman" w:eastAsia="Times New Roman" w:hAnsi="Times New Roman" w:cs="Times New Roman"/>
      <w:kern w:val="0"/>
      <w:sz w:val="28"/>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shd w:val="clear" w:color="auto" w:fill="FFFFFF"/>
    </w:pPr>
    <w:rPr>
      <w:rFonts w:ascii="Arial" w:eastAsia="Arial" w:hAnsi="Arial" w:cs="Arial"/>
      <w:sz w:val="26"/>
      <w:szCs w:val="26"/>
    </w:rPr>
  </w:style>
  <w:style w:type="paragraph" w:customStyle="1" w:styleId="Teksttreci40">
    <w:name w:val="Tekst treści (4)"/>
    <w:basedOn w:val="Normalny"/>
    <w:link w:val="Teksttreci4"/>
    <w:rsid w:val="00A44A2F"/>
    <w:pPr>
      <w:shd w:val="clear" w:color="auto" w:fill="FFFFFF"/>
      <w:spacing w:after="180"/>
      <w:ind w:left="5680" w:right="310"/>
    </w:pPr>
    <w:rPr>
      <w:rFonts w:ascii="Arial" w:eastAsia="Arial" w:hAnsi="Arial" w:cs="Arial"/>
      <w:sz w:val="16"/>
      <w:szCs w:val="16"/>
    </w:rPr>
  </w:style>
  <w:style w:type="paragraph" w:styleId="Akapitzlist">
    <w:name w:val="List Paragraph"/>
    <w:basedOn w:val="Normalny"/>
    <w:uiPriority w:val="34"/>
    <w:qFormat/>
    <w:rsid w:val="00582963"/>
    <w:pPr>
      <w:overflowPunct w:val="0"/>
      <w:autoSpaceDE w:val="0"/>
      <w:autoSpaceDN w:val="0"/>
      <w:ind w:left="720"/>
      <w:contextualSpacing/>
    </w:pPr>
    <w:rPr>
      <w:rFonts w:ascii="Calibri" w:eastAsia="Times New Roman" w:hAnsi="Calibri" w:cs="Times New Roman"/>
      <w:kern w:val="3"/>
      <w:sz w:val="22"/>
      <w:szCs w:val="22"/>
      <w:lang w:eastAsia="pl-PL" w:bidi="ar-SA"/>
    </w:rPr>
  </w:style>
  <w:style w:type="paragraph" w:customStyle="1" w:styleId="Standard">
    <w:name w:val="Standard"/>
    <w:rsid w:val="00240A9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8Num4">
    <w:name w:val="WW8Num4"/>
    <w:rsid w:val="00240A92"/>
    <w:pPr>
      <w:numPr>
        <w:numId w:val="7"/>
      </w:numPr>
    </w:pPr>
  </w:style>
  <w:style w:type="character" w:customStyle="1" w:styleId="Nagwek1Znak">
    <w:name w:val="Nagłówek 1 Znak"/>
    <w:basedOn w:val="Domylnaczcionkaakapitu"/>
    <w:link w:val="Nagwek1"/>
    <w:rsid w:val="00F97781"/>
    <w:rPr>
      <w:rFonts w:ascii="Times New Roman" w:eastAsia="Times New Roman" w:hAnsi="Times New Roman" w:cs="Times New Roman"/>
      <w:sz w:val="28"/>
      <w:szCs w:val="24"/>
      <w:lang w:eastAsia="pl-PL"/>
    </w:rPr>
  </w:style>
  <w:style w:type="table" w:styleId="Tabela-Siatka">
    <w:name w:val="Table Grid"/>
    <w:basedOn w:val="Standardowy"/>
    <w:uiPriority w:val="39"/>
    <w:rsid w:val="00F9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8748B"/>
    <w:rPr>
      <w:rFonts w:ascii="Tahoma" w:hAnsi="Tahoma"/>
      <w:sz w:val="16"/>
      <w:szCs w:val="14"/>
    </w:rPr>
  </w:style>
  <w:style w:type="character" w:customStyle="1" w:styleId="TekstdymkaZnak">
    <w:name w:val="Tekst dymka Znak"/>
    <w:basedOn w:val="Domylnaczcionkaakapitu"/>
    <w:link w:val="Tekstdymka"/>
    <w:uiPriority w:val="99"/>
    <w:semiHidden/>
    <w:rsid w:val="0088748B"/>
    <w:rPr>
      <w:rFonts w:ascii="Tahoma" w:eastAsia="SimSun" w:hAnsi="Tahoma" w:cs="Mangal"/>
      <w:kern w:val="1"/>
      <w:sz w:val="16"/>
      <w:szCs w:val="14"/>
      <w:lang w:eastAsia="zh-CN" w:bidi="hi-IN"/>
    </w:rPr>
  </w:style>
  <w:style w:type="character" w:styleId="Hipercze">
    <w:name w:val="Hyperlink"/>
    <w:basedOn w:val="Domylnaczcionkaakapitu"/>
    <w:uiPriority w:val="99"/>
    <w:unhideWhenUsed/>
    <w:rsid w:val="007C6ECA"/>
    <w:rPr>
      <w:color w:val="0000FF"/>
      <w:u w:val="single"/>
    </w:rPr>
  </w:style>
  <w:style w:type="paragraph" w:customStyle="1" w:styleId="animation-fade-in">
    <w:name w:val="animation-fade-in"/>
    <w:basedOn w:val="Normalny"/>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basedOn w:val="Domylnaczcionkaakapitu"/>
    <w:uiPriority w:val="22"/>
    <w:qFormat/>
    <w:rsid w:val="007C6ECA"/>
    <w:rPr>
      <w:b/>
      <w:bCs/>
    </w:rPr>
  </w:style>
  <w:style w:type="paragraph" w:styleId="NormalnyWeb">
    <w:name w:val="Normal (Web)"/>
    <w:basedOn w:val="Normalny"/>
    <w:uiPriority w:val="99"/>
    <w:unhideWhenUsed/>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widowControl w:val="0"/>
      <w:shd w:val="clear" w:color="auto" w:fill="FFFFFF"/>
      <w:spacing w:after="0" w:line="240" w:lineRule="auto"/>
    </w:pPr>
    <w:rPr>
      <w:rFonts w:ascii="Arial" w:eastAsia="Arial" w:hAnsi="Arial" w:cs="Arial"/>
      <w:sz w:val="26"/>
      <w:szCs w:val="26"/>
    </w:rPr>
  </w:style>
  <w:style w:type="paragraph" w:customStyle="1" w:styleId="Teksttreci40">
    <w:name w:val="Tekst treści (4)"/>
    <w:basedOn w:val="Normalny"/>
    <w:link w:val="Teksttreci4"/>
    <w:rsid w:val="00A44A2F"/>
    <w:pPr>
      <w:widowControl w:val="0"/>
      <w:shd w:val="clear" w:color="auto" w:fill="FFFFFF"/>
      <w:spacing w:after="180" w:line="240" w:lineRule="auto"/>
      <w:ind w:left="5680" w:right="31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66020879">
      <w:bodyDiv w:val="1"/>
      <w:marLeft w:val="0"/>
      <w:marRight w:val="0"/>
      <w:marTop w:val="0"/>
      <w:marBottom w:val="0"/>
      <w:divBdr>
        <w:top w:val="none" w:sz="0" w:space="0" w:color="auto"/>
        <w:left w:val="none" w:sz="0" w:space="0" w:color="auto"/>
        <w:bottom w:val="none" w:sz="0" w:space="0" w:color="auto"/>
        <w:right w:val="none" w:sz="0" w:space="0" w:color="auto"/>
      </w:divBdr>
      <w:divsChild>
        <w:div w:id="769472311">
          <w:marLeft w:val="0"/>
          <w:marRight w:val="0"/>
          <w:marTop w:val="0"/>
          <w:marBottom w:val="0"/>
          <w:divBdr>
            <w:top w:val="none" w:sz="0" w:space="0" w:color="auto"/>
            <w:left w:val="none" w:sz="0" w:space="0" w:color="auto"/>
            <w:bottom w:val="none" w:sz="0" w:space="0" w:color="auto"/>
            <w:right w:val="none" w:sz="0" w:space="0" w:color="auto"/>
          </w:divBdr>
        </w:div>
        <w:div w:id="112557835">
          <w:marLeft w:val="0"/>
          <w:marRight w:val="0"/>
          <w:marTop w:val="0"/>
          <w:marBottom w:val="0"/>
          <w:divBdr>
            <w:top w:val="none" w:sz="0" w:space="0" w:color="auto"/>
            <w:left w:val="none" w:sz="0" w:space="0" w:color="auto"/>
            <w:bottom w:val="none" w:sz="0" w:space="0" w:color="auto"/>
            <w:right w:val="none" w:sz="0" w:space="0" w:color="auto"/>
          </w:divBdr>
          <w:divsChild>
            <w:div w:id="925650216">
              <w:marLeft w:val="0"/>
              <w:marRight w:val="373"/>
              <w:marTop w:val="0"/>
              <w:marBottom w:val="0"/>
              <w:divBdr>
                <w:top w:val="none" w:sz="0" w:space="0" w:color="auto"/>
                <w:left w:val="none" w:sz="0" w:space="0" w:color="auto"/>
                <w:bottom w:val="none" w:sz="0" w:space="0" w:color="auto"/>
                <w:right w:val="none" w:sz="0" w:space="0" w:color="auto"/>
              </w:divBdr>
              <w:divsChild>
                <w:div w:id="308024507">
                  <w:marLeft w:val="0"/>
                  <w:marRight w:val="0"/>
                  <w:marTop w:val="0"/>
                  <w:marBottom w:val="75"/>
                  <w:divBdr>
                    <w:top w:val="single" w:sz="6" w:space="8" w:color="D7D7D7"/>
                    <w:left w:val="single" w:sz="6" w:space="8" w:color="D7D7D7"/>
                    <w:bottom w:val="single" w:sz="6" w:space="8" w:color="D7D7D7"/>
                    <w:right w:val="single" w:sz="6" w:space="8" w:color="D7D7D7"/>
                  </w:divBdr>
                  <w:divsChild>
                    <w:div w:id="1447387303">
                      <w:marLeft w:val="0"/>
                      <w:marRight w:val="0"/>
                      <w:marTop w:val="0"/>
                      <w:marBottom w:val="0"/>
                      <w:divBdr>
                        <w:top w:val="none" w:sz="0" w:space="0" w:color="auto"/>
                        <w:left w:val="none" w:sz="0" w:space="0" w:color="auto"/>
                        <w:bottom w:val="none" w:sz="0" w:space="0" w:color="auto"/>
                        <w:right w:val="none" w:sz="0" w:space="0" w:color="auto"/>
                      </w:divBdr>
                    </w:div>
                  </w:divsChild>
                </w:div>
                <w:div w:id="944504956">
                  <w:marLeft w:val="0"/>
                  <w:marRight w:val="0"/>
                  <w:marTop w:val="0"/>
                  <w:marBottom w:val="75"/>
                  <w:divBdr>
                    <w:top w:val="single" w:sz="6" w:space="8" w:color="D7D7D7"/>
                    <w:left w:val="single" w:sz="6" w:space="8" w:color="D7D7D7"/>
                    <w:bottom w:val="single" w:sz="6" w:space="8" w:color="D7D7D7"/>
                    <w:right w:val="single" w:sz="6" w:space="8" w:color="D7D7D7"/>
                  </w:divBdr>
                  <w:divsChild>
                    <w:div w:id="1630889586">
                      <w:marLeft w:val="0"/>
                      <w:marRight w:val="0"/>
                      <w:marTop w:val="0"/>
                      <w:marBottom w:val="0"/>
                      <w:divBdr>
                        <w:top w:val="none" w:sz="0" w:space="0" w:color="auto"/>
                        <w:left w:val="none" w:sz="0" w:space="0" w:color="auto"/>
                        <w:bottom w:val="none" w:sz="0" w:space="0" w:color="auto"/>
                        <w:right w:val="none" w:sz="0" w:space="0" w:color="auto"/>
                      </w:divBdr>
                    </w:div>
                  </w:divsChild>
                </w:div>
                <w:div w:id="1228616320">
                  <w:marLeft w:val="0"/>
                  <w:marRight w:val="0"/>
                  <w:marTop w:val="0"/>
                  <w:marBottom w:val="75"/>
                  <w:divBdr>
                    <w:top w:val="single" w:sz="6" w:space="8" w:color="D7D7D7"/>
                    <w:left w:val="single" w:sz="6" w:space="8" w:color="D7D7D7"/>
                    <w:bottom w:val="single" w:sz="6" w:space="8" w:color="D7D7D7"/>
                    <w:right w:val="single" w:sz="6" w:space="8" w:color="D7D7D7"/>
                  </w:divBdr>
                  <w:divsChild>
                    <w:div w:id="374351379">
                      <w:marLeft w:val="0"/>
                      <w:marRight w:val="0"/>
                      <w:marTop w:val="0"/>
                      <w:marBottom w:val="0"/>
                      <w:divBdr>
                        <w:top w:val="none" w:sz="0" w:space="0" w:color="auto"/>
                        <w:left w:val="none" w:sz="0" w:space="0" w:color="auto"/>
                        <w:bottom w:val="none" w:sz="0" w:space="0" w:color="auto"/>
                        <w:right w:val="none" w:sz="0" w:space="0" w:color="auto"/>
                      </w:divBdr>
                    </w:div>
                  </w:divsChild>
                </w:div>
                <w:div w:id="687025093">
                  <w:marLeft w:val="0"/>
                  <w:marRight w:val="0"/>
                  <w:marTop w:val="0"/>
                  <w:marBottom w:val="75"/>
                  <w:divBdr>
                    <w:top w:val="single" w:sz="6" w:space="8" w:color="D7D7D7"/>
                    <w:left w:val="single" w:sz="6" w:space="8" w:color="D7D7D7"/>
                    <w:bottom w:val="single" w:sz="6" w:space="8" w:color="D7D7D7"/>
                    <w:right w:val="single" w:sz="6" w:space="8" w:color="D7D7D7"/>
                  </w:divBdr>
                  <w:divsChild>
                    <w:div w:id="16109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4189">
              <w:marLeft w:val="0"/>
              <w:marRight w:val="0"/>
              <w:marTop w:val="0"/>
              <w:marBottom w:val="0"/>
              <w:divBdr>
                <w:top w:val="none" w:sz="0" w:space="0" w:color="auto"/>
                <w:left w:val="none" w:sz="0" w:space="0" w:color="auto"/>
                <w:bottom w:val="none" w:sz="0" w:space="0" w:color="auto"/>
                <w:right w:val="none" w:sz="0" w:space="0" w:color="auto"/>
              </w:divBdr>
              <w:divsChild>
                <w:div w:id="213391559">
                  <w:marLeft w:val="0"/>
                  <w:marRight w:val="0"/>
                  <w:marTop w:val="0"/>
                  <w:marBottom w:val="75"/>
                  <w:divBdr>
                    <w:top w:val="single" w:sz="6" w:space="8" w:color="D7D7D7"/>
                    <w:left w:val="single" w:sz="6" w:space="8" w:color="D7D7D7"/>
                    <w:bottom w:val="single" w:sz="6" w:space="8" w:color="D7D7D7"/>
                    <w:right w:val="single" w:sz="6" w:space="8" w:color="D7D7D7"/>
                  </w:divBdr>
                  <w:divsChild>
                    <w:div w:id="272833104">
                      <w:marLeft w:val="0"/>
                      <w:marRight w:val="0"/>
                      <w:marTop w:val="0"/>
                      <w:marBottom w:val="0"/>
                      <w:divBdr>
                        <w:top w:val="none" w:sz="0" w:space="0" w:color="auto"/>
                        <w:left w:val="none" w:sz="0" w:space="0" w:color="auto"/>
                        <w:bottom w:val="none" w:sz="0" w:space="0" w:color="auto"/>
                        <w:right w:val="none" w:sz="0" w:space="0" w:color="auto"/>
                      </w:divBdr>
                    </w:div>
                  </w:divsChild>
                </w:div>
                <w:div w:id="1187786950">
                  <w:marLeft w:val="0"/>
                  <w:marRight w:val="0"/>
                  <w:marTop w:val="0"/>
                  <w:marBottom w:val="75"/>
                  <w:divBdr>
                    <w:top w:val="single" w:sz="6" w:space="8" w:color="D7D7D7"/>
                    <w:left w:val="single" w:sz="6" w:space="8" w:color="D7D7D7"/>
                    <w:bottom w:val="single" w:sz="6" w:space="8" w:color="D7D7D7"/>
                    <w:right w:val="single" w:sz="6" w:space="8" w:color="D7D7D7"/>
                  </w:divBdr>
                  <w:divsChild>
                    <w:div w:id="194969638">
                      <w:marLeft w:val="0"/>
                      <w:marRight w:val="0"/>
                      <w:marTop w:val="0"/>
                      <w:marBottom w:val="0"/>
                      <w:divBdr>
                        <w:top w:val="none" w:sz="0" w:space="0" w:color="auto"/>
                        <w:left w:val="none" w:sz="0" w:space="0" w:color="auto"/>
                        <w:bottom w:val="none" w:sz="0" w:space="0" w:color="auto"/>
                        <w:right w:val="none" w:sz="0" w:space="0" w:color="auto"/>
                      </w:divBdr>
                    </w:div>
                  </w:divsChild>
                </w:div>
                <w:div w:id="1304849344">
                  <w:marLeft w:val="0"/>
                  <w:marRight w:val="0"/>
                  <w:marTop w:val="0"/>
                  <w:marBottom w:val="75"/>
                  <w:divBdr>
                    <w:top w:val="single" w:sz="6" w:space="8" w:color="D7D7D7"/>
                    <w:left w:val="single" w:sz="6" w:space="8" w:color="D7D7D7"/>
                    <w:bottom w:val="single" w:sz="6" w:space="8" w:color="D7D7D7"/>
                    <w:right w:val="single" w:sz="6" w:space="8" w:color="D7D7D7"/>
                  </w:divBdr>
                  <w:divsChild>
                    <w:div w:id="783505466">
                      <w:marLeft w:val="0"/>
                      <w:marRight w:val="0"/>
                      <w:marTop w:val="0"/>
                      <w:marBottom w:val="0"/>
                      <w:divBdr>
                        <w:top w:val="none" w:sz="0" w:space="0" w:color="auto"/>
                        <w:left w:val="none" w:sz="0" w:space="0" w:color="auto"/>
                        <w:bottom w:val="none" w:sz="0" w:space="0" w:color="auto"/>
                        <w:right w:val="none" w:sz="0" w:space="0" w:color="auto"/>
                      </w:divBdr>
                    </w:div>
                  </w:divsChild>
                </w:div>
                <w:div w:id="150413600">
                  <w:marLeft w:val="0"/>
                  <w:marRight w:val="0"/>
                  <w:marTop w:val="0"/>
                  <w:marBottom w:val="75"/>
                  <w:divBdr>
                    <w:top w:val="single" w:sz="6" w:space="8" w:color="D7D7D7"/>
                    <w:left w:val="single" w:sz="6" w:space="8" w:color="D7D7D7"/>
                    <w:bottom w:val="single" w:sz="6" w:space="8" w:color="D7D7D7"/>
                    <w:right w:val="single" w:sz="6" w:space="8" w:color="D7D7D7"/>
                  </w:divBdr>
                  <w:divsChild>
                    <w:div w:id="1285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27162">
      <w:bodyDiv w:val="1"/>
      <w:marLeft w:val="0"/>
      <w:marRight w:val="0"/>
      <w:marTop w:val="0"/>
      <w:marBottom w:val="0"/>
      <w:divBdr>
        <w:top w:val="none" w:sz="0" w:space="0" w:color="auto"/>
        <w:left w:val="none" w:sz="0" w:space="0" w:color="auto"/>
        <w:bottom w:val="none" w:sz="0" w:space="0" w:color="auto"/>
        <w:right w:val="none" w:sz="0" w:space="0" w:color="auto"/>
      </w:divBdr>
    </w:div>
    <w:div w:id="697121983">
      <w:bodyDiv w:val="1"/>
      <w:marLeft w:val="0"/>
      <w:marRight w:val="0"/>
      <w:marTop w:val="0"/>
      <w:marBottom w:val="0"/>
      <w:divBdr>
        <w:top w:val="none" w:sz="0" w:space="0" w:color="auto"/>
        <w:left w:val="none" w:sz="0" w:space="0" w:color="auto"/>
        <w:bottom w:val="none" w:sz="0" w:space="0" w:color="auto"/>
        <w:right w:val="none" w:sz="0" w:space="0" w:color="auto"/>
      </w:divBdr>
      <w:divsChild>
        <w:div w:id="1914653990">
          <w:marLeft w:val="0"/>
          <w:marRight w:val="0"/>
          <w:marTop w:val="0"/>
          <w:marBottom w:val="0"/>
          <w:divBdr>
            <w:top w:val="none" w:sz="0" w:space="0" w:color="auto"/>
            <w:left w:val="none" w:sz="0" w:space="0" w:color="auto"/>
            <w:bottom w:val="none" w:sz="0" w:space="0" w:color="auto"/>
            <w:right w:val="none" w:sz="0" w:space="0" w:color="auto"/>
          </w:divBdr>
        </w:div>
        <w:div w:id="226302383">
          <w:marLeft w:val="480"/>
          <w:marRight w:val="0"/>
          <w:marTop w:val="0"/>
          <w:marBottom w:val="0"/>
          <w:divBdr>
            <w:top w:val="none" w:sz="0" w:space="0" w:color="auto"/>
            <w:left w:val="none" w:sz="0" w:space="0" w:color="auto"/>
            <w:bottom w:val="none" w:sz="0" w:space="0" w:color="auto"/>
            <w:right w:val="none" w:sz="0" w:space="0" w:color="auto"/>
          </w:divBdr>
        </w:div>
        <w:div w:id="1525553126">
          <w:marLeft w:val="480"/>
          <w:marRight w:val="0"/>
          <w:marTop w:val="0"/>
          <w:marBottom w:val="0"/>
          <w:divBdr>
            <w:top w:val="none" w:sz="0" w:space="0" w:color="auto"/>
            <w:left w:val="none" w:sz="0" w:space="0" w:color="auto"/>
            <w:bottom w:val="none" w:sz="0" w:space="0" w:color="auto"/>
            <w:right w:val="none" w:sz="0" w:space="0" w:color="auto"/>
          </w:divBdr>
        </w:div>
        <w:div w:id="1501046472">
          <w:marLeft w:val="480"/>
          <w:marRight w:val="0"/>
          <w:marTop w:val="0"/>
          <w:marBottom w:val="0"/>
          <w:divBdr>
            <w:top w:val="none" w:sz="0" w:space="0" w:color="auto"/>
            <w:left w:val="none" w:sz="0" w:space="0" w:color="auto"/>
            <w:bottom w:val="none" w:sz="0" w:space="0" w:color="auto"/>
            <w:right w:val="none" w:sz="0" w:space="0" w:color="auto"/>
          </w:divBdr>
        </w:div>
        <w:div w:id="1210069502">
          <w:marLeft w:val="480"/>
          <w:marRight w:val="0"/>
          <w:marTop w:val="0"/>
          <w:marBottom w:val="0"/>
          <w:divBdr>
            <w:top w:val="none" w:sz="0" w:space="0" w:color="auto"/>
            <w:left w:val="none" w:sz="0" w:space="0" w:color="auto"/>
            <w:bottom w:val="none" w:sz="0" w:space="0" w:color="auto"/>
            <w:right w:val="none" w:sz="0" w:space="0" w:color="auto"/>
          </w:divBdr>
        </w:div>
        <w:div w:id="2142379231">
          <w:marLeft w:val="480"/>
          <w:marRight w:val="0"/>
          <w:marTop w:val="0"/>
          <w:marBottom w:val="0"/>
          <w:divBdr>
            <w:top w:val="none" w:sz="0" w:space="0" w:color="auto"/>
            <w:left w:val="none" w:sz="0" w:space="0" w:color="auto"/>
            <w:bottom w:val="none" w:sz="0" w:space="0" w:color="auto"/>
            <w:right w:val="none" w:sz="0" w:space="0" w:color="auto"/>
          </w:divBdr>
        </w:div>
      </w:divsChild>
    </w:div>
    <w:div w:id="999698861">
      <w:bodyDiv w:val="1"/>
      <w:marLeft w:val="0"/>
      <w:marRight w:val="0"/>
      <w:marTop w:val="0"/>
      <w:marBottom w:val="0"/>
      <w:divBdr>
        <w:top w:val="none" w:sz="0" w:space="0" w:color="auto"/>
        <w:left w:val="none" w:sz="0" w:space="0" w:color="auto"/>
        <w:bottom w:val="none" w:sz="0" w:space="0" w:color="auto"/>
        <w:right w:val="none" w:sz="0" w:space="0" w:color="auto"/>
      </w:divBdr>
      <w:divsChild>
        <w:div w:id="1446192122">
          <w:blockQuote w:val="1"/>
          <w:marLeft w:val="0"/>
          <w:marRight w:val="0"/>
          <w:marTop w:val="0"/>
          <w:marBottom w:val="0"/>
          <w:divBdr>
            <w:top w:val="none" w:sz="0" w:space="0" w:color="auto"/>
            <w:left w:val="single" w:sz="12" w:space="6" w:color="999999"/>
            <w:bottom w:val="none" w:sz="0" w:space="0" w:color="auto"/>
            <w:right w:val="none" w:sz="0" w:space="0" w:color="auto"/>
          </w:divBdr>
          <w:divsChild>
            <w:div w:id="1352952251">
              <w:marLeft w:val="0"/>
              <w:marRight w:val="0"/>
              <w:marTop w:val="0"/>
              <w:marBottom w:val="0"/>
              <w:divBdr>
                <w:top w:val="none" w:sz="0" w:space="0" w:color="auto"/>
                <w:left w:val="none" w:sz="0" w:space="0" w:color="auto"/>
                <w:bottom w:val="none" w:sz="0" w:space="0" w:color="auto"/>
                <w:right w:val="none" w:sz="0" w:space="0" w:color="auto"/>
              </w:divBdr>
              <w:divsChild>
                <w:div w:id="1454905618">
                  <w:marLeft w:val="0"/>
                  <w:marRight w:val="0"/>
                  <w:marTop w:val="0"/>
                  <w:marBottom w:val="0"/>
                  <w:divBdr>
                    <w:top w:val="none" w:sz="0" w:space="0" w:color="auto"/>
                    <w:left w:val="none" w:sz="0" w:space="0" w:color="auto"/>
                    <w:bottom w:val="none" w:sz="0" w:space="0" w:color="auto"/>
                    <w:right w:val="none" w:sz="0" w:space="0" w:color="auto"/>
                  </w:divBdr>
                </w:div>
                <w:div w:id="1196575447">
                  <w:marLeft w:val="0"/>
                  <w:marRight w:val="0"/>
                  <w:marTop w:val="0"/>
                  <w:marBottom w:val="0"/>
                  <w:divBdr>
                    <w:top w:val="none" w:sz="0" w:space="0" w:color="auto"/>
                    <w:left w:val="none" w:sz="0" w:space="0" w:color="auto"/>
                    <w:bottom w:val="none" w:sz="0" w:space="0" w:color="auto"/>
                    <w:right w:val="none" w:sz="0" w:space="0" w:color="auto"/>
                  </w:divBdr>
                </w:div>
                <w:div w:id="1018194742">
                  <w:marLeft w:val="0"/>
                  <w:marRight w:val="0"/>
                  <w:marTop w:val="0"/>
                  <w:marBottom w:val="0"/>
                  <w:divBdr>
                    <w:top w:val="none" w:sz="0" w:space="0" w:color="auto"/>
                    <w:left w:val="none" w:sz="0" w:space="0" w:color="auto"/>
                    <w:bottom w:val="none" w:sz="0" w:space="0" w:color="auto"/>
                    <w:right w:val="none" w:sz="0" w:space="0" w:color="auto"/>
                  </w:divBdr>
                </w:div>
                <w:div w:id="7077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9960">
      <w:bodyDiv w:val="1"/>
      <w:marLeft w:val="0"/>
      <w:marRight w:val="0"/>
      <w:marTop w:val="0"/>
      <w:marBottom w:val="0"/>
      <w:divBdr>
        <w:top w:val="none" w:sz="0" w:space="0" w:color="auto"/>
        <w:left w:val="none" w:sz="0" w:space="0" w:color="auto"/>
        <w:bottom w:val="none" w:sz="0" w:space="0" w:color="auto"/>
        <w:right w:val="none" w:sz="0" w:space="0" w:color="auto"/>
      </w:divBdr>
    </w:div>
    <w:div w:id="1078405356">
      <w:bodyDiv w:val="1"/>
      <w:marLeft w:val="0"/>
      <w:marRight w:val="0"/>
      <w:marTop w:val="0"/>
      <w:marBottom w:val="0"/>
      <w:divBdr>
        <w:top w:val="none" w:sz="0" w:space="0" w:color="auto"/>
        <w:left w:val="none" w:sz="0" w:space="0" w:color="auto"/>
        <w:bottom w:val="none" w:sz="0" w:space="0" w:color="auto"/>
        <w:right w:val="none" w:sz="0" w:space="0" w:color="auto"/>
      </w:divBdr>
    </w:div>
    <w:div w:id="1476334469">
      <w:bodyDiv w:val="1"/>
      <w:marLeft w:val="0"/>
      <w:marRight w:val="0"/>
      <w:marTop w:val="0"/>
      <w:marBottom w:val="0"/>
      <w:divBdr>
        <w:top w:val="none" w:sz="0" w:space="0" w:color="auto"/>
        <w:left w:val="none" w:sz="0" w:space="0" w:color="auto"/>
        <w:bottom w:val="none" w:sz="0" w:space="0" w:color="auto"/>
        <w:right w:val="none" w:sz="0" w:space="0" w:color="auto"/>
      </w:divBdr>
      <w:divsChild>
        <w:div w:id="2112387971">
          <w:marLeft w:val="0"/>
          <w:marRight w:val="0"/>
          <w:marTop w:val="0"/>
          <w:marBottom w:val="0"/>
          <w:divBdr>
            <w:top w:val="none" w:sz="0" w:space="0" w:color="auto"/>
            <w:left w:val="none" w:sz="0" w:space="0" w:color="auto"/>
            <w:bottom w:val="none" w:sz="0" w:space="0" w:color="auto"/>
            <w:right w:val="none" w:sz="0" w:space="0" w:color="auto"/>
          </w:divBdr>
          <w:divsChild>
            <w:div w:id="1318001729">
              <w:marLeft w:val="0"/>
              <w:marRight w:val="0"/>
              <w:marTop w:val="0"/>
              <w:marBottom w:val="0"/>
              <w:divBdr>
                <w:top w:val="none" w:sz="0" w:space="0" w:color="auto"/>
                <w:left w:val="single" w:sz="12" w:space="0" w:color="1F77B2"/>
                <w:bottom w:val="none" w:sz="0" w:space="0" w:color="auto"/>
                <w:right w:val="none" w:sz="0" w:space="0" w:color="auto"/>
              </w:divBdr>
              <w:divsChild>
                <w:div w:id="1226145385">
                  <w:marLeft w:val="0"/>
                  <w:marRight w:val="0"/>
                  <w:marTop w:val="0"/>
                  <w:marBottom w:val="0"/>
                  <w:divBdr>
                    <w:top w:val="none" w:sz="0" w:space="0" w:color="auto"/>
                    <w:left w:val="none" w:sz="0" w:space="0" w:color="auto"/>
                    <w:bottom w:val="none" w:sz="0" w:space="0" w:color="auto"/>
                    <w:right w:val="none" w:sz="0" w:space="0" w:color="auto"/>
                  </w:divBdr>
                </w:div>
                <w:div w:id="4822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629">
          <w:marLeft w:val="0"/>
          <w:marRight w:val="0"/>
          <w:marTop w:val="0"/>
          <w:marBottom w:val="0"/>
          <w:divBdr>
            <w:top w:val="none" w:sz="0" w:space="0" w:color="auto"/>
            <w:left w:val="none" w:sz="0" w:space="0" w:color="auto"/>
            <w:bottom w:val="none" w:sz="0" w:space="0" w:color="auto"/>
            <w:right w:val="none" w:sz="0" w:space="0" w:color="auto"/>
          </w:divBdr>
          <w:divsChild>
            <w:div w:id="74059201">
              <w:marLeft w:val="0"/>
              <w:marRight w:val="0"/>
              <w:marTop w:val="0"/>
              <w:marBottom w:val="0"/>
              <w:divBdr>
                <w:top w:val="none" w:sz="0" w:space="0" w:color="auto"/>
                <w:left w:val="single" w:sz="12" w:space="0" w:color="1F77B2"/>
                <w:bottom w:val="none" w:sz="0" w:space="0" w:color="auto"/>
                <w:right w:val="none" w:sz="0" w:space="0" w:color="auto"/>
              </w:divBdr>
              <w:divsChild>
                <w:div w:id="81269617">
                  <w:marLeft w:val="0"/>
                  <w:marRight w:val="0"/>
                  <w:marTop w:val="0"/>
                  <w:marBottom w:val="0"/>
                  <w:divBdr>
                    <w:top w:val="none" w:sz="0" w:space="0" w:color="auto"/>
                    <w:left w:val="none" w:sz="0" w:space="0" w:color="auto"/>
                    <w:bottom w:val="none" w:sz="0" w:space="0" w:color="auto"/>
                    <w:right w:val="none" w:sz="0" w:space="0" w:color="auto"/>
                  </w:divBdr>
                </w:div>
                <w:div w:id="17592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1804">
          <w:marLeft w:val="0"/>
          <w:marRight w:val="0"/>
          <w:marTop w:val="0"/>
          <w:marBottom w:val="0"/>
          <w:divBdr>
            <w:top w:val="none" w:sz="0" w:space="0" w:color="auto"/>
            <w:left w:val="none" w:sz="0" w:space="0" w:color="auto"/>
            <w:bottom w:val="none" w:sz="0" w:space="0" w:color="auto"/>
            <w:right w:val="none" w:sz="0" w:space="0" w:color="auto"/>
          </w:divBdr>
          <w:divsChild>
            <w:div w:id="269314792">
              <w:marLeft w:val="0"/>
              <w:marRight w:val="0"/>
              <w:marTop w:val="0"/>
              <w:marBottom w:val="0"/>
              <w:divBdr>
                <w:top w:val="none" w:sz="0" w:space="0" w:color="auto"/>
                <w:left w:val="single" w:sz="12" w:space="0" w:color="1F77B2"/>
                <w:bottom w:val="none" w:sz="0" w:space="0" w:color="auto"/>
                <w:right w:val="none" w:sz="0" w:space="0" w:color="auto"/>
              </w:divBdr>
              <w:divsChild>
                <w:div w:id="1310789256">
                  <w:marLeft w:val="0"/>
                  <w:marRight w:val="0"/>
                  <w:marTop w:val="0"/>
                  <w:marBottom w:val="0"/>
                  <w:divBdr>
                    <w:top w:val="none" w:sz="0" w:space="0" w:color="auto"/>
                    <w:left w:val="none" w:sz="0" w:space="0" w:color="auto"/>
                    <w:bottom w:val="none" w:sz="0" w:space="0" w:color="auto"/>
                    <w:right w:val="none" w:sz="0" w:space="0" w:color="auto"/>
                  </w:divBdr>
                </w:div>
                <w:div w:id="2076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2700">
          <w:marLeft w:val="0"/>
          <w:marRight w:val="0"/>
          <w:marTop w:val="0"/>
          <w:marBottom w:val="0"/>
          <w:divBdr>
            <w:top w:val="none" w:sz="0" w:space="0" w:color="auto"/>
            <w:left w:val="none" w:sz="0" w:space="0" w:color="auto"/>
            <w:bottom w:val="none" w:sz="0" w:space="0" w:color="auto"/>
            <w:right w:val="none" w:sz="0" w:space="0" w:color="auto"/>
          </w:divBdr>
          <w:divsChild>
            <w:div w:id="1493066456">
              <w:marLeft w:val="0"/>
              <w:marRight w:val="0"/>
              <w:marTop w:val="0"/>
              <w:marBottom w:val="0"/>
              <w:divBdr>
                <w:top w:val="none" w:sz="0" w:space="0" w:color="auto"/>
                <w:left w:val="single" w:sz="12" w:space="0" w:color="1F77B2"/>
                <w:bottom w:val="none" w:sz="0" w:space="0" w:color="auto"/>
                <w:right w:val="none" w:sz="0" w:space="0" w:color="auto"/>
              </w:divBdr>
              <w:divsChild>
                <w:div w:id="2033795557">
                  <w:marLeft w:val="0"/>
                  <w:marRight w:val="0"/>
                  <w:marTop w:val="0"/>
                  <w:marBottom w:val="0"/>
                  <w:divBdr>
                    <w:top w:val="none" w:sz="0" w:space="0" w:color="auto"/>
                    <w:left w:val="none" w:sz="0" w:space="0" w:color="auto"/>
                    <w:bottom w:val="none" w:sz="0" w:space="0" w:color="auto"/>
                    <w:right w:val="none" w:sz="0" w:space="0" w:color="auto"/>
                  </w:divBdr>
                </w:div>
                <w:div w:id="4441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3596">
          <w:marLeft w:val="0"/>
          <w:marRight w:val="0"/>
          <w:marTop w:val="0"/>
          <w:marBottom w:val="0"/>
          <w:divBdr>
            <w:top w:val="none" w:sz="0" w:space="0" w:color="auto"/>
            <w:left w:val="none" w:sz="0" w:space="0" w:color="auto"/>
            <w:bottom w:val="none" w:sz="0" w:space="0" w:color="auto"/>
            <w:right w:val="none" w:sz="0" w:space="0" w:color="auto"/>
          </w:divBdr>
          <w:divsChild>
            <w:div w:id="1347557815">
              <w:marLeft w:val="0"/>
              <w:marRight w:val="0"/>
              <w:marTop w:val="0"/>
              <w:marBottom w:val="0"/>
              <w:divBdr>
                <w:top w:val="none" w:sz="0" w:space="0" w:color="auto"/>
                <w:left w:val="single" w:sz="12" w:space="0" w:color="1F77B2"/>
                <w:bottom w:val="none" w:sz="0" w:space="0" w:color="auto"/>
                <w:right w:val="none" w:sz="0" w:space="0" w:color="auto"/>
              </w:divBdr>
              <w:divsChild>
                <w:div w:id="879124331">
                  <w:marLeft w:val="0"/>
                  <w:marRight w:val="0"/>
                  <w:marTop w:val="0"/>
                  <w:marBottom w:val="0"/>
                  <w:divBdr>
                    <w:top w:val="none" w:sz="0" w:space="0" w:color="auto"/>
                    <w:left w:val="none" w:sz="0" w:space="0" w:color="auto"/>
                    <w:bottom w:val="none" w:sz="0" w:space="0" w:color="auto"/>
                    <w:right w:val="none" w:sz="0" w:space="0" w:color="auto"/>
                  </w:divBdr>
                </w:div>
                <w:div w:id="886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8489">
          <w:marLeft w:val="0"/>
          <w:marRight w:val="0"/>
          <w:marTop w:val="0"/>
          <w:marBottom w:val="0"/>
          <w:divBdr>
            <w:top w:val="none" w:sz="0" w:space="0" w:color="auto"/>
            <w:left w:val="none" w:sz="0" w:space="0" w:color="auto"/>
            <w:bottom w:val="none" w:sz="0" w:space="0" w:color="auto"/>
            <w:right w:val="none" w:sz="0" w:space="0" w:color="auto"/>
          </w:divBdr>
          <w:divsChild>
            <w:div w:id="943075363">
              <w:marLeft w:val="0"/>
              <w:marRight w:val="0"/>
              <w:marTop w:val="0"/>
              <w:marBottom w:val="0"/>
              <w:divBdr>
                <w:top w:val="none" w:sz="0" w:space="0" w:color="auto"/>
                <w:left w:val="single" w:sz="12" w:space="0" w:color="1F77B2"/>
                <w:bottom w:val="none" w:sz="0" w:space="0" w:color="auto"/>
                <w:right w:val="none" w:sz="0" w:space="0" w:color="auto"/>
              </w:divBdr>
              <w:divsChild>
                <w:div w:id="624628152">
                  <w:marLeft w:val="0"/>
                  <w:marRight w:val="0"/>
                  <w:marTop w:val="0"/>
                  <w:marBottom w:val="0"/>
                  <w:divBdr>
                    <w:top w:val="none" w:sz="0" w:space="0" w:color="auto"/>
                    <w:left w:val="none" w:sz="0" w:space="0" w:color="auto"/>
                    <w:bottom w:val="none" w:sz="0" w:space="0" w:color="auto"/>
                    <w:right w:val="none" w:sz="0" w:space="0" w:color="auto"/>
                  </w:divBdr>
                </w:div>
                <w:div w:id="10183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35367">
          <w:marLeft w:val="0"/>
          <w:marRight w:val="0"/>
          <w:marTop w:val="0"/>
          <w:marBottom w:val="0"/>
          <w:divBdr>
            <w:top w:val="none" w:sz="0" w:space="0" w:color="auto"/>
            <w:left w:val="none" w:sz="0" w:space="0" w:color="auto"/>
            <w:bottom w:val="none" w:sz="0" w:space="0" w:color="auto"/>
            <w:right w:val="none" w:sz="0" w:space="0" w:color="auto"/>
          </w:divBdr>
          <w:divsChild>
            <w:div w:id="1392846639">
              <w:marLeft w:val="0"/>
              <w:marRight w:val="0"/>
              <w:marTop w:val="0"/>
              <w:marBottom w:val="0"/>
              <w:divBdr>
                <w:top w:val="none" w:sz="0" w:space="0" w:color="auto"/>
                <w:left w:val="single" w:sz="12" w:space="0" w:color="1F77B2"/>
                <w:bottom w:val="none" w:sz="0" w:space="0" w:color="auto"/>
                <w:right w:val="none" w:sz="0" w:space="0" w:color="auto"/>
              </w:divBdr>
              <w:divsChild>
                <w:div w:id="570315774">
                  <w:marLeft w:val="0"/>
                  <w:marRight w:val="0"/>
                  <w:marTop w:val="0"/>
                  <w:marBottom w:val="0"/>
                  <w:divBdr>
                    <w:top w:val="none" w:sz="0" w:space="0" w:color="auto"/>
                    <w:left w:val="none" w:sz="0" w:space="0" w:color="auto"/>
                    <w:bottom w:val="none" w:sz="0" w:space="0" w:color="auto"/>
                    <w:right w:val="none" w:sz="0" w:space="0" w:color="auto"/>
                  </w:divBdr>
                </w:div>
                <w:div w:id="16903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4086">
      <w:bodyDiv w:val="1"/>
      <w:marLeft w:val="0"/>
      <w:marRight w:val="0"/>
      <w:marTop w:val="0"/>
      <w:marBottom w:val="0"/>
      <w:divBdr>
        <w:top w:val="none" w:sz="0" w:space="0" w:color="auto"/>
        <w:left w:val="none" w:sz="0" w:space="0" w:color="auto"/>
        <w:bottom w:val="none" w:sz="0" w:space="0" w:color="auto"/>
        <w:right w:val="none" w:sz="0" w:space="0" w:color="auto"/>
      </w:divBdr>
      <w:divsChild>
        <w:div w:id="629552844">
          <w:marLeft w:val="0"/>
          <w:marRight w:val="0"/>
          <w:marTop w:val="0"/>
          <w:marBottom w:val="0"/>
          <w:divBdr>
            <w:top w:val="none" w:sz="0" w:space="0" w:color="auto"/>
            <w:left w:val="none" w:sz="0" w:space="0" w:color="auto"/>
            <w:bottom w:val="none" w:sz="0" w:space="0" w:color="auto"/>
            <w:right w:val="none" w:sz="0" w:space="0" w:color="auto"/>
          </w:divBdr>
        </w:div>
        <w:div w:id="2002344428">
          <w:marLeft w:val="0"/>
          <w:marRight w:val="0"/>
          <w:marTop w:val="0"/>
          <w:marBottom w:val="0"/>
          <w:divBdr>
            <w:top w:val="none" w:sz="0" w:space="0" w:color="auto"/>
            <w:left w:val="none" w:sz="0" w:space="0" w:color="auto"/>
            <w:bottom w:val="none" w:sz="0" w:space="0" w:color="auto"/>
            <w:right w:val="none" w:sz="0" w:space="0" w:color="auto"/>
          </w:divBdr>
          <w:divsChild>
            <w:div w:id="1033112192">
              <w:marLeft w:val="0"/>
              <w:marRight w:val="373"/>
              <w:marTop w:val="0"/>
              <w:marBottom w:val="0"/>
              <w:divBdr>
                <w:top w:val="none" w:sz="0" w:space="0" w:color="auto"/>
                <w:left w:val="none" w:sz="0" w:space="0" w:color="auto"/>
                <w:bottom w:val="none" w:sz="0" w:space="0" w:color="auto"/>
                <w:right w:val="none" w:sz="0" w:space="0" w:color="auto"/>
              </w:divBdr>
              <w:divsChild>
                <w:div w:id="1130780832">
                  <w:marLeft w:val="0"/>
                  <w:marRight w:val="0"/>
                  <w:marTop w:val="0"/>
                  <w:marBottom w:val="75"/>
                  <w:divBdr>
                    <w:top w:val="single" w:sz="6" w:space="8" w:color="D7D7D7"/>
                    <w:left w:val="single" w:sz="6" w:space="8" w:color="D7D7D7"/>
                    <w:bottom w:val="single" w:sz="6" w:space="8" w:color="D7D7D7"/>
                    <w:right w:val="single" w:sz="6" w:space="8" w:color="D7D7D7"/>
                  </w:divBdr>
                  <w:divsChild>
                    <w:div w:id="1035084644">
                      <w:marLeft w:val="0"/>
                      <w:marRight w:val="0"/>
                      <w:marTop w:val="0"/>
                      <w:marBottom w:val="0"/>
                      <w:divBdr>
                        <w:top w:val="none" w:sz="0" w:space="0" w:color="auto"/>
                        <w:left w:val="none" w:sz="0" w:space="0" w:color="auto"/>
                        <w:bottom w:val="none" w:sz="0" w:space="0" w:color="auto"/>
                        <w:right w:val="none" w:sz="0" w:space="0" w:color="auto"/>
                      </w:divBdr>
                    </w:div>
                  </w:divsChild>
                </w:div>
                <w:div w:id="873425378">
                  <w:marLeft w:val="0"/>
                  <w:marRight w:val="0"/>
                  <w:marTop w:val="0"/>
                  <w:marBottom w:val="75"/>
                  <w:divBdr>
                    <w:top w:val="single" w:sz="6" w:space="8" w:color="D7D7D7"/>
                    <w:left w:val="single" w:sz="6" w:space="8" w:color="D7D7D7"/>
                    <w:bottom w:val="single" w:sz="6" w:space="8" w:color="D7D7D7"/>
                    <w:right w:val="single" w:sz="6" w:space="8" w:color="D7D7D7"/>
                  </w:divBdr>
                  <w:divsChild>
                    <w:div w:id="660277573">
                      <w:marLeft w:val="0"/>
                      <w:marRight w:val="0"/>
                      <w:marTop w:val="0"/>
                      <w:marBottom w:val="0"/>
                      <w:divBdr>
                        <w:top w:val="none" w:sz="0" w:space="0" w:color="auto"/>
                        <w:left w:val="none" w:sz="0" w:space="0" w:color="auto"/>
                        <w:bottom w:val="none" w:sz="0" w:space="0" w:color="auto"/>
                        <w:right w:val="none" w:sz="0" w:space="0" w:color="auto"/>
                      </w:divBdr>
                    </w:div>
                  </w:divsChild>
                </w:div>
                <w:div w:id="537619351">
                  <w:marLeft w:val="0"/>
                  <w:marRight w:val="0"/>
                  <w:marTop w:val="0"/>
                  <w:marBottom w:val="75"/>
                  <w:divBdr>
                    <w:top w:val="single" w:sz="6" w:space="8" w:color="D7D7D7"/>
                    <w:left w:val="single" w:sz="6" w:space="8" w:color="D7D7D7"/>
                    <w:bottom w:val="single" w:sz="6" w:space="8" w:color="D7D7D7"/>
                    <w:right w:val="single" w:sz="6" w:space="8" w:color="D7D7D7"/>
                  </w:divBdr>
                  <w:divsChild>
                    <w:div w:id="660543344">
                      <w:marLeft w:val="0"/>
                      <w:marRight w:val="0"/>
                      <w:marTop w:val="0"/>
                      <w:marBottom w:val="0"/>
                      <w:divBdr>
                        <w:top w:val="none" w:sz="0" w:space="0" w:color="auto"/>
                        <w:left w:val="none" w:sz="0" w:space="0" w:color="auto"/>
                        <w:bottom w:val="none" w:sz="0" w:space="0" w:color="auto"/>
                        <w:right w:val="none" w:sz="0" w:space="0" w:color="auto"/>
                      </w:divBdr>
                    </w:div>
                  </w:divsChild>
                </w:div>
                <w:div w:id="1267498521">
                  <w:marLeft w:val="0"/>
                  <w:marRight w:val="0"/>
                  <w:marTop w:val="0"/>
                  <w:marBottom w:val="75"/>
                  <w:divBdr>
                    <w:top w:val="single" w:sz="6" w:space="8" w:color="D7D7D7"/>
                    <w:left w:val="single" w:sz="6" w:space="8" w:color="D7D7D7"/>
                    <w:bottom w:val="single" w:sz="6" w:space="8" w:color="D7D7D7"/>
                    <w:right w:val="single" w:sz="6" w:space="8" w:color="D7D7D7"/>
                  </w:divBdr>
                  <w:divsChild>
                    <w:div w:id="8598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575">
              <w:marLeft w:val="0"/>
              <w:marRight w:val="0"/>
              <w:marTop w:val="0"/>
              <w:marBottom w:val="0"/>
              <w:divBdr>
                <w:top w:val="none" w:sz="0" w:space="0" w:color="auto"/>
                <w:left w:val="none" w:sz="0" w:space="0" w:color="auto"/>
                <w:bottom w:val="none" w:sz="0" w:space="0" w:color="auto"/>
                <w:right w:val="none" w:sz="0" w:space="0" w:color="auto"/>
              </w:divBdr>
              <w:divsChild>
                <w:div w:id="2050181756">
                  <w:marLeft w:val="0"/>
                  <w:marRight w:val="0"/>
                  <w:marTop w:val="0"/>
                  <w:marBottom w:val="75"/>
                  <w:divBdr>
                    <w:top w:val="single" w:sz="6" w:space="8" w:color="D7D7D7"/>
                    <w:left w:val="single" w:sz="6" w:space="8" w:color="D7D7D7"/>
                    <w:bottom w:val="single" w:sz="6" w:space="8" w:color="D7D7D7"/>
                    <w:right w:val="single" w:sz="6" w:space="8" w:color="D7D7D7"/>
                  </w:divBdr>
                  <w:divsChild>
                    <w:div w:id="1691491116">
                      <w:marLeft w:val="0"/>
                      <w:marRight w:val="0"/>
                      <w:marTop w:val="0"/>
                      <w:marBottom w:val="0"/>
                      <w:divBdr>
                        <w:top w:val="none" w:sz="0" w:space="0" w:color="auto"/>
                        <w:left w:val="none" w:sz="0" w:space="0" w:color="auto"/>
                        <w:bottom w:val="none" w:sz="0" w:space="0" w:color="auto"/>
                        <w:right w:val="none" w:sz="0" w:space="0" w:color="auto"/>
                      </w:divBdr>
                    </w:div>
                  </w:divsChild>
                </w:div>
                <w:div w:id="1043406241">
                  <w:marLeft w:val="0"/>
                  <w:marRight w:val="0"/>
                  <w:marTop w:val="0"/>
                  <w:marBottom w:val="75"/>
                  <w:divBdr>
                    <w:top w:val="single" w:sz="6" w:space="8" w:color="D7D7D7"/>
                    <w:left w:val="single" w:sz="6" w:space="8" w:color="D7D7D7"/>
                    <w:bottom w:val="single" w:sz="6" w:space="8" w:color="D7D7D7"/>
                    <w:right w:val="single" w:sz="6" w:space="8" w:color="D7D7D7"/>
                  </w:divBdr>
                  <w:divsChild>
                    <w:div w:id="158347399">
                      <w:marLeft w:val="0"/>
                      <w:marRight w:val="0"/>
                      <w:marTop w:val="0"/>
                      <w:marBottom w:val="0"/>
                      <w:divBdr>
                        <w:top w:val="none" w:sz="0" w:space="0" w:color="auto"/>
                        <w:left w:val="none" w:sz="0" w:space="0" w:color="auto"/>
                        <w:bottom w:val="none" w:sz="0" w:space="0" w:color="auto"/>
                        <w:right w:val="none" w:sz="0" w:space="0" w:color="auto"/>
                      </w:divBdr>
                    </w:div>
                  </w:divsChild>
                </w:div>
                <w:div w:id="612784804">
                  <w:marLeft w:val="0"/>
                  <w:marRight w:val="0"/>
                  <w:marTop w:val="0"/>
                  <w:marBottom w:val="75"/>
                  <w:divBdr>
                    <w:top w:val="single" w:sz="6" w:space="8" w:color="D7D7D7"/>
                    <w:left w:val="single" w:sz="6" w:space="8" w:color="D7D7D7"/>
                    <w:bottom w:val="single" w:sz="6" w:space="8" w:color="D7D7D7"/>
                    <w:right w:val="single" w:sz="6" w:space="8" w:color="D7D7D7"/>
                  </w:divBdr>
                  <w:divsChild>
                    <w:div w:id="7616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73636">
      <w:bodyDiv w:val="1"/>
      <w:marLeft w:val="0"/>
      <w:marRight w:val="0"/>
      <w:marTop w:val="0"/>
      <w:marBottom w:val="0"/>
      <w:divBdr>
        <w:top w:val="none" w:sz="0" w:space="0" w:color="auto"/>
        <w:left w:val="none" w:sz="0" w:space="0" w:color="auto"/>
        <w:bottom w:val="none" w:sz="0" w:space="0" w:color="auto"/>
        <w:right w:val="none" w:sz="0" w:space="0" w:color="auto"/>
      </w:divBdr>
      <w:divsChild>
        <w:div w:id="1971200382">
          <w:marLeft w:val="0"/>
          <w:marRight w:val="0"/>
          <w:marTop w:val="0"/>
          <w:marBottom w:val="0"/>
          <w:divBdr>
            <w:top w:val="none" w:sz="0" w:space="0" w:color="auto"/>
            <w:left w:val="none" w:sz="0" w:space="0" w:color="auto"/>
            <w:bottom w:val="none" w:sz="0" w:space="0" w:color="auto"/>
            <w:right w:val="none" w:sz="0" w:space="0" w:color="auto"/>
          </w:divBdr>
        </w:div>
        <w:div w:id="1573197604">
          <w:marLeft w:val="0"/>
          <w:marRight w:val="0"/>
          <w:marTop w:val="0"/>
          <w:marBottom w:val="0"/>
          <w:divBdr>
            <w:top w:val="none" w:sz="0" w:space="0" w:color="auto"/>
            <w:left w:val="none" w:sz="0" w:space="0" w:color="auto"/>
            <w:bottom w:val="none" w:sz="0" w:space="0" w:color="auto"/>
            <w:right w:val="none" w:sz="0" w:space="0" w:color="auto"/>
          </w:divBdr>
        </w:div>
        <w:div w:id="1633755847">
          <w:marLeft w:val="0"/>
          <w:marRight w:val="0"/>
          <w:marTop w:val="0"/>
          <w:marBottom w:val="0"/>
          <w:divBdr>
            <w:top w:val="none" w:sz="0" w:space="0" w:color="auto"/>
            <w:left w:val="none" w:sz="0" w:space="0" w:color="auto"/>
            <w:bottom w:val="none" w:sz="0" w:space="0" w:color="auto"/>
            <w:right w:val="none" w:sz="0" w:space="0" w:color="auto"/>
          </w:divBdr>
        </w:div>
        <w:div w:id="761881527">
          <w:marLeft w:val="0"/>
          <w:marRight w:val="0"/>
          <w:marTop w:val="0"/>
          <w:marBottom w:val="0"/>
          <w:divBdr>
            <w:top w:val="none" w:sz="0" w:space="0" w:color="auto"/>
            <w:left w:val="none" w:sz="0" w:space="0" w:color="auto"/>
            <w:bottom w:val="none" w:sz="0" w:space="0" w:color="auto"/>
            <w:right w:val="none" w:sz="0" w:space="0" w:color="auto"/>
          </w:divBdr>
        </w:div>
        <w:div w:id="89786015">
          <w:marLeft w:val="0"/>
          <w:marRight w:val="0"/>
          <w:marTop w:val="0"/>
          <w:marBottom w:val="0"/>
          <w:divBdr>
            <w:top w:val="none" w:sz="0" w:space="0" w:color="auto"/>
            <w:left w:val="none" w:sz="0" w:space="0" w:color="auto"/>
            <w:bottom w:val="none" w:sz="0" w:space="0" w:color="auto"/>
            <w:right w:val="none" w:sz="0" w:space="0" w:color="auto"/>
          </w:divBdr>
        </w:div>
        <w:div w:id="117187070">
          <w:marLeft w:val="0"/>
          <w:marRight w:val="0"/>
          <w:marTop w:val="0"/>
          <w:marBottom w:val="0"/>
          <w:divBdr>
            <w:top w:val="none" w:sz="0" w:space="0" w:color="auto"/>
            <w:left w:val="none" w:sz="0" w:space="0" w:color="auto"/>
            <w:bottom w:val="none" w:sz="0" w:space="0" w:color="auto"/>
            <w:right w:val="none" w:sz="0" w:space="0" w:color="auto"/>
          </w:divBdr>
        </w:div>
        <w:div w:id="684357973">
          <w:marLeft w:val="0"/>
          <w:marRight w:val="0"/>
          <w:marTop w:val="0"/>
          <w:marBottom w:val="0"/>
          <w:divBdr>
            <w:top w:val="none" w:sz="0" w:space="0" w:color="auto"/>
            <w:left w:val="none" w:sz="0" w:space="0" w:color="auto"/>
            <w:bottom w:val="none" w:sz="0" w:space="0" w:color="auto"/>
            <w:right w:val="none" w:sz="0" w:space="0" w:color="auto"/>
          </w:divBdr>
        </w:div>
        <w:div w:id="1746955360">
          <w:marLeft w:val="0"/>
          <w:marRight w:val="0"/>
          <w:marTop w:val="0"/>
          <w:marBottom w:val="0"/>
          <w:divBdr>
            <w:top w:val="none" w:sz="0" w:space="0" w:color="auto"/>
            <w:left w:val="none" w:sz="0" w:space="0" w:color="auto"/>
            <w:bottom w:val="none" w:sz="0" w:space="0" w:color="auto"/>
            <w:right w:val="none" w:sz="0" w:space="0" w:color="auto"/>
          </w:divBdr>
        </w:div>
        <w:div w:id="1266425385">
          <w:marLeft w:val="0"/>
          <w:marRight w:val="0"/>
          <w:marTop w:val="0"/>
          <w:marBottom w:val="0"/>
          <w:divBdr>
            <w:top w:val="none" w:sz="0" w:space="0" w:color="auto"/>
            <w:left w:val="none" w:sz="0" w:space="0" w:color="auto"/>
            <w:bottom w:val="none" w:sz="0" w:space="0" w:color="auto"/>
            <w:right w:val="none" w:sz="0" w:space="0" w:color="auto"/>
          </w:divBdr>
        </w:div>
        <w:div w:id="168184976">
          <w:marLeft w:val="0"/>
          <w:marRight w:val="0"/>
          <w:marTop w:val="0"/>
          <w:marBottom w:val="0"/>
          <w:divBdr>
            <w:top w:val="none" w:sz="0" w:space="0" w:color="auto"/>
            <w:left w:val="none" w:sz="0" w:space="0" w:color="auto"/>
            <w:bottom w:val="none" w:sz="0" w:space="0" w:color="auto"/>
            <w:right w:val="none" w:sz="0" w:space="0" w:color="auto"/>
          </w:divBdr>
        </w:div>
        <w:div w:id="1131051401">
          <w:marLeft w:val="0"/>
          <w:marRight w:val="0"/>
          <w:marTop w:val="0"/>
          <w:marBottom w:val="0"/>
          <w:divBdr>
            <w:top w:val="none" w:sz="0" w:space="0" w:color="auto"/>
            <w:left w:val="none" w:sz="0" w:space="0" w:color="auto"/>
            <w:bottom w:val="none" w:sz="0" w:space="0" w:color="auto"/>
            <w:right w:val="none" w:sz="0" w:space="0" w:color="auto"/>
          </w:divBdr>
        </w:div>
        <w:div w:id="866018842">
          <w:marLeft w:val="0"/>
          <w:marRight w:val="0"/>
          <w:marTop w:val="0"/>
          <w:marBottom w:val="0"/>
          <w:divBdr>
            <w:top w:val="none" w:sz="0" w:space="0" w:color="auto"/>
            <w:left w:val="none" w:sz="0" w:space="0" w:color="auto"/>
            <w:bottom w:val="none" w:sz="0" w:space="0" w:color="auto"/>
            <w:right w:val="none" w:sz="0" w:space="0" w:color="auto"/>
          </w:divBdr>
        </w:div>
        <w:div w:id="588540382">
          <w:marLeft w:val="0"/>
          <w:marRight w:val="0"/>
          <w:marTop w:val="0"/>
          <w:marBottom w:val="0"/>
          <w:divBdr>
            <w:top w:val="none" w:sz="0" w:space="0" w:color="auto"/>
            <w:left w:val="none" w:sz="0" w:space="0" w:color="auto"/>
            <w:bottom w:val="none" w:sz="0" w:space="0" w:color="auto"/>
            <w:right w:val="none" w:sz="0" w:space="0" w:color="auto"/>
          </w:divBdr>
        </w:div>
        <w:div w:id="2138720318">
          <w:marLeft w:val="0"/>
          <w:marRight w:val="0"/>
          <w:marTop w:val="0"/>
          <w:marBottom w:val="0"/>
          <w:divBdr>
            <w:top w:val="none" w:sz="0" w:space="0" w:color="auto"/>
            <w:left w:val="none" w:sz="0" w:space="0" w:color="auto"/>
            <w:bottom w:val="none" w:sz="0" w:space="0" w:color="auto"/>
            <w:right w:val="none" w:sz="0" w:space="0" w:color="auto"/>
          </w:divBdr>
        </w:div>
        <w:div w:id="21826033">
          <w:marLeft w:val="0"/>
          <w:marRight w:val="0"/>
          <w:marTop w:val="0"/>
          <w:marBottom w:val="0"/>
          <w:divBdr>
            <w:top w:val="none" w:sz="0" w:space="0" w:color="auto"/>
            <w:left w:val="none" w:sz="0" w:space="0" w:color="auto"/>
            <w:bottom w:val="none" w:sz="0" w:space="0" w:color="auto"/>
            <w:right w:val="none" w:sz="0" w:space="0" w:color="auto"/>
          </w:divBdr>
        </w:div>
      </w:divsChild>
    </w:div>
    <w:div w:id="173889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hyperlink" Target="javascript:void(0);"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hyperlink" Target="javascript:void(0);" TargetMode="External"/><Relationship Id="rId5" Type="http://schemas.openxmlformats.org/officeDocument/2006/relationships/hyperlink" Target="javascript:void(0);" TargetMode="External"/><Relationship Id="rId15" Type="http://schemas.openxmlformats.org/officeDocument/2006/relationships/theme" Target="theme/theme1.xm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4</Pages>
  <Words>672</Words>
  <Characters>4036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win8</cp:lastModifiedBy>
  <cp:revision>32</cp:revision>
  <cp:lastPrinted>2020-05-17T14:23:00Z</cp:lastPrinted>
  <dcterms:created xsi:type="dcterms:W3CDTF">2019-04-29T04:28:00Z</dcterms:created>
  <dcterms:modified xsi:type="dcterms:W3CDTF">2020-11-23T21:43:00Z</dcterms:modified>
</cp:coreProperties>
</file>