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8D" w:rsidRPr="00412A8D" w:rsidRDefault="00412A8D" w:rsidP="00412A8D">
      <w:pPr>
        <w:rPr>
          <w:rFonts w:ascii="Arial" w:eastAsiaTheme="minorHAnsi" w:hAnsi="Arial" w:cs="Arial"/>
          <w:sz w:val="28"/>
          <w:szCs w:val="28"/>
        </w:rPr>
      </w:pPr>
      <w:r w:rsidRPr="00412A8D">
        <w:rPr>
          <w:rFonts w:ascii="Arial" w:eastAsiaTheme="minorHAnsi" w:hAnsi="Arial" w:cs="Arial"/>
          <w:sz w:val="28"/>
          <w:szCs w:val="28"/>
        </w:rPr>
        <w:t>W poniedziałek, 18 maja swoje setne urodziny obchodzi pewien wyjątkowy Człowiek. Wielu z was nie poznało Go, gdy jeszcze żył z nami na ziemi. Z pewnością jednak znają Go wszyscy, jako szczególnego Świętego Przyjaciela, który modli się za nas w niebie. Nasi Kochani Rodzice znali Go z pewnością z bezpośredniego kontaktu i mogliby o nim wiele opowiedzieć.  Zapraszam do lekcji, która wyjaśni nam, kto to, taki i powie więcej na Jego temat.</w:t>
      </w:r>
    </w:p>
    <w:p w:rsidR="00412A8D" w:rsidRPr="00412A8D" w:rsidRDefault="00412A8D" w:rsidP="00412A8D">
      <w:pPr>
        <w:rPr>
          <w:rFonts w:ascii="Arial" w:eastAsiaTheme="minorHAnsi" w:hAnsi="Arial" w:cs="Arial"/>
          <w:sz w:val="28"/>
          <w:szCs w:val="28"/>
        </w:rPr>
      </w:pPr>
    </w:p>
    <w:p w:rsidR="00412A8D" w:rsidRPr="00412A8D" w:rsidRDefault="00412A8D" w:rsidP="00412A8D">
      <w:pPr>
        <w:rPr>
          <w:rFonts w:ascii="Arial" w:eastAsiaTheme="minorHAnsi" w:hAnsi="Arial" w:cs="Arial"/>
          <w:sz w:val="28"/>
          <w:szCs w:val="28"/>
        </w:rPr>
      </w:pPr>
    </w:p>
    <w:p w:rsidR="00412A8D" w:rsidRPr="00412A8D" w:rsidRDefault="00412A8D" w:rsidP="00412A8D">
      <w:pPr>
        <w:rPr>
          <w:rFonts w:ascii="Arial" w:eastAsiaTheme="minorHAnsi" w:hAnsi="Arial" w:cs="Arial"/>
          <w:sz w:val="28"/>
          <w:szCs w:val="28"/>
        </w:rPr>
      </w:pPr>
      <w:hyperlink r:id="rId5" w:history="1">
        <w:r w:rsidRPr="00412A8D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https://view.genial.ly/5e83a44b260c290e397a4aaa/horizontal-infographic-review-gra-jp2-zadanie-dla-chetnych-do-wykonania-w-dowolnym-czasie?fbclid=IwAR1fZGbf5Clk5-W1QolnJx4Dan88Gc8n6HX0iNMoGxMqOpNS1XDjju6u2Sw</w:t>
        </w:r>
      </w:hyperlink>
    </w:p>
    <w:p w:rsidR="00412A8D" w:rsidRPr="00412A8D" w:rsidRDefault="00412A8D" w:rsidP="00412A8D">
      <w:pPr>
        <w:rPr>
          <w:rFonts w:ascii="Arial" w:eastAsiaTheme="minorHAnsi" w:hAnsi="Arial" w:cs="Arial"/>
          <w:sz w:val="28"/>
          <w:szCs w:val="28"/>
        </w:rPr>
      </w:pPr>
    </w:p>
    <w:p w:rsidR="00412A8D" w:rsidRPr="00412A8D" w:rsidRDefault="00412A8D" w:rsidP="00412A8D">
      <w:pPr>
        <w:rPr>
          <w:rFonts w:ascii="Arial" w:eastAsiaTheme="minorHAnsi" w:hAnsi="Arial" w:cs="Arial"/>
          <w:sz w:val="28"/>
          <w:szCs w:val="28"/>
        </w:rPr>
      </w:pPr>
      <w:hyperlink r:id="rId6" w:history="1">
        <w:r w:rsidRPr="00412A8D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https://view.genial.ly/5eb1cfb0fce0030d3826914a/guide-urodzinowa-niespodzianka?fbclid=IwAR1L8ADDggpdWGEUXcFUEPOkA7Nc5mphcPZE8x9jfaU6ga1EhIpzwqxQ2_M</w:t>
        </w:r>
      </w:hyperlink>
    </w:p>
    <w:p w:rsidR="00412A8D" w:rsidRPr="00412A8D" w:rsidRDefault="00412A8D" w:rsidP="00412A8D">
      <w:pPr>
        <w:rPr>
          <w:rFonts w:ascii="Arial" w:eastAsiaTheme="minorHAnsi" w:hAnsi="Arial" w:cs="Arial"/>
          <w:sz w:val="28"/>
          <w:szCs w:val="28"/>
        </w:rPr>
      </w:pPr>
    </w:p>
    <w:p w:rsidR="00412A8D" w:rsidRPr="00412A8D" w:rsidRDefault="00412A8D" w:rsidP="00412A8D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hyperlink r:id="rId7" w:history="1">
        <w:r w:rsidRPr="00412A8D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https://view.genial.ly/5ebbcf4e99c3dc0d2ad90f0c/game-mysli-sw-jana-pawla-ii?fbclid=IwAR3MvRnTTKcx94gaz09m0GtQSurhI9BQ_oVMYNm4MZMi9oOj5FqR4Jc12eI</w:t>
        </w:r>
      </w:hyperlink>
    </w:p>
    <w:p w:rsidR="00412A8D" w:rsidRPr="00412A8D" w:rsidRDefault="00412A8D" w:rsidP="00412A8D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</w:p>
    <w:p w:rsidR="00412A8D" w:rsidRPr="00412A8D" w:rsidRDefault="00412A8D" w:rsidP="00412A8D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hyperlink r:id="rId8" w:history="1">
        <w:r w:rsidRPr="00412A8D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https://tiny.pl/7gnf7</w:t>
        </w:r>
      </w:hyperlink>
    </w:p>
    <w:p w:rsidR="00412A8D" w:rsidRPr="00412A8D" w:rsidRDefault="00412A8D" w:rsidP="00412A8D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412A8D" w:rsidRPr="00412A8D" w:rsidRDefault="00412A8D" w:rsidP="00412A8D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412A8D" w:rsidRPr="00412A8D" w:rsidRDefault="00412A8D" w:rsidP="00412A8D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412A8D" w:rsidRPr="00412A8D" w:rsidRDefault="00412A8D" w:rsidP="00412A8D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412A8D" w:rsidRPr="00412A8D" w:rsidRDefault="00412A8D" w:rsidP="00412A8D">
      <w:pPr>
        <w:jc w:val="both"/>
        <w:rPr>
          <w:rFonts w:ascii="Arial" w:eastAsiaTheme="minorHAnsi" w:hAnsi="Arial" w:cs="Arial"/>
          <w:sz w:val="28"/>
          <w:szCs w:val="28"/>
        </w:rPr>
      </w:pPr>
      <w:r w:rsidRPr="00412A8D">
        <w:rPr>
          <w:rFonts w:ascii="Arial" w:eastAsiaTheme="minorHAnsi" w:hAnsi="Arial" w:cs="Arial"/>
          <w:sz w:val="28"/>
          <w:szCs w:val="28"/>
        </w:rPr>
        <w:lastRenderedPageBreak/>
        <w:t>Poznaliśmy już naszego Wielkiego Świętego Przyjaciela. Widzimy, że miał niezwykłe cechy, które z pewnością chcielibyśmy naśladować. W jaki sposób możemy to zrobić. Zapraszam do kolejnej „przygody”.</w:t>
      </w:r>
    </w:p>
    <w:p w:rsidR="00412A8D" w:rsidRPr="00412A8D" w:rsidRDefault="00412A8D" w:rsidP="00412A8D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</w:p>
    <w:p w:rsidR="00412A8D" w:rsidRPr="00412A8D" w:rsidRDefault="00412A8D" w:rsidP="00412A8D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</w:p>
    <w:p w:rsidR="00412A8D" w:rsidRPr="00412A8D" w:rsidRDefault="00412A8D" w:rsidP="00412A8D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hyperlink r:id="rId9" w:history="1">
        <w:r w:rsidRPr="00412A8D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https://tiny.pl/7tq6r</w:t>
        </w:r>
      </w:hyperlink>
    </w:p>
    <w:p w:rsidR="00412A8D" w:rsidRPr="00412A8D" w:rsidRDefault="00412A8D" w:rsidP="00412A8D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hyperlink r:id="rId10" w:history="1">
        <w:r w:rsidRPr="00412A8D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https://tiny.pl/7tqvf</w:t>
        </w:r>
      </w:hyperlink>
    </w:p>
    <w:p w:rsidR="00412A8D" w:rsidRPr="00412A8D" w:rsidRDefault="00412A8D" w:rsidP="00412A8D">
      <w:pPr>
        <w:rPr>
          <w:rFonts w:ascii="Arial" w:eastAsiaTheme="minorHAnsi" w:hAnsi="Arial" w:cs="Arial"/>
          <w:sz w:val="28"/>
          <w:szCs w:val="28"/>
        </w:rPr>
      </w:pPr>
      <w:hyperlink r:id="rId11" w:history="1">
        <w:r w:rsidRPr="00412A8D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https://tiny.pl/7t2rn</w:t>
        </w:r>
      </w:hyperlink>
    </w:p>
    <w:p w:rsidR="00412A8D" w:rsidRPr="00412A8D" w:rsidRDefault="00412A8D" w:rsidP="00412A8D">
      <w:pPr>
        <w:rPr>
          <w:rFonts w:ascii="Arial" w:eastAsiaTheme="minorHAnsi" w:hAnsi="Arial" w:cs="Arial"/>
          <w:sz w:val="28"/>
          <w:szCs w:val="28"/>
        </w:rPr>
      </w:pPr>
      <w:hyperlink r:id="rId12" w:history="1">
        <w:r w:rsidRPr="00412A8D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https://tiny.pl/7t2dp</w:t>
        </w:r>
      </w:hyperlink>
    </w:p>
    <w:p w:rsidR="00412A8D" w:rsidRPr="00412A8D" w:rsidRDefault="00412A8D" w:rsidP="00412A8D">
      <w:pPr>
        <w:rPr>
          <w:rFonts w:ascii="Arial" w:eastAsiaTheme="minorHAnsi" w:hAnsi="Arial" w:cs="Arial"/>
          <w:sz w:val="28"/>
          <w:szCs w:val="28"/>
        </w:rPr>
      </w:pPr>
    </w:p>
    <w:p w:rsidR="00412A8D" w:rsidRPr="00412A8D" w:rsidRDefault="00412A8D" w:rsidP="00412A8D">
      <w:pPr>
        <w:rPr>
          <w:rFonts w:ascii="Arial" w:eastAsiaTheme="minorHAnsi" w:hAnsi="Arial" w:cs="Arial"/>
          <w:sz w:val="28"/>
          <w:szCs w:val="28"/>
        </w:rPr>
      </w:pPr>
    </w:p>
    <w:p w:rsidR="00412A8D" w:rsidRPr="00412A8D" w:rsidRDefault="00412A8D" w:rsidP="00412A8D">
      <w:pPr>
        <w:rPr>
          <w:rFonts w:ascii="Arial" w:eastAsiaTheme="minorHAnsi" w:hAnsi="Arial" w:cs="Arial"/>
          <w:sz w:val="28"/>
          <w:szCs w:val="28"/>
        </w:rPr>
      </w:pPr>
    </w:p>
    <w:p w:rsidR="00AA44E2" w:rsidRPr="00412A8D" w:rsidRDefault="00AA44E2" w:rsidP="00412A8D">
      <w:bookmarkStart w:id="0" w:name="_GoBack"/>
      <w:bookmarkEnd w:id="0"/>
    </w:p>
    <w:sectPr w:rsidR="00AA44E2" w:rsidRPr="004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53"/>
    <w:rsid w:val="001054B5"/>
    <w:rsid w:val="001C6B5D"/>
    <w:rsid w:val="00210B9A"/>
    <w:rsid w:val="00412A8D"/>
    <w:rsid w:val="004732E1"/>
    <w:rsid w:val="0079471F"/>
    <w:rsid w:val="00985009"/>
    <w:rsid w:val="00AA44E2"/>
    <w:rsid w:val="00AB4153"/>
    <w:rsid w:val="00B567DA"/>
    <w:rsid w:val="00DD305B"/>
    <w:rsid w:val="00E54283"/>
    <w:rsid w:val="00F07ABA"/>
    <w:rsid w:val="00F10733"/>
    <w:rsid w:val="00F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4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47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4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4B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47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.pl/7gnf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bbcf4e99c3dc0d2ad90f0c/game-mysli-sw-jana-pawla-ii?fbclid=IwAR3MvRnTTKcx94gaz09m0GtQSurhI9BQ_oVMYNm4MZMi9oOj5FqR4Jc12eI" TargetMode="External"/><Relationship Id="rId12" Type="http://schemas.openxmlformats.org/officeDocument/2006/relationships/hyperlink" Target="https://tiny.pl/7t2d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b1cfb0fce0030d3826914a/guide-urodzinowa-niespodzianka?fbclid=IwAR1L8ADDggpdWGEUXcFUEPOkA7Nc5mphcPZE8x9jfaU6ga1EhIpzwqxQ2_M" TargetMode="External"/><Relationship Id="rId11" Type="http://schemas.openxmlformats.org/officeDocument/2006/relationships/hyperlink" Target="https://tiny.pl/7t2rn" TargetMode="External"/><Relationship Id="rId5" Type="http://schemas.openxmlformats.org/officeDocument/2006/relationships/hyperlink" Target="https://view.genial.ly/5e83a44b260c290e397a4aaa/horizontal-infographic-review-gra-jp2-zadanie-dla-chetnych-do-wykonania-w-dowolnym-czasie?fbclid=IwAR1fZGbf5Clk5-W1QolnJx4Dan88Gc8n6HX0iNMoGxMqOpNS1XDjju6u2Sw" TargetMode="External"/><Relationship Id="rId10" Type="http://schemas.openxmlformats.org/officeDocument/2006/relationships/hyperlink" Target="https://tiny.pl/7tqv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.pl/7tq6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1715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2020-03-16T17:49:00Z</dcterms:created>
  <dcterms:modified xsi:type="dcterms:W3CDTF">2020-05-17T20:03:00Z</dcterms:modified>
</cp:coreProperties>
</file>